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35A45" w14:textId="16220EB9" w:rsidR="005E52DF" w:rsidRPr="003F5D0D" w:rsidRDefault="00861AB6" w:rsidP="003F5D0D">
      <w:pPr>
        <w:jc w:val="center"/>
        <w:rPr>
          <w:sz w:val="96"/>
          <w:szCs w:val="96"/>
        </w:rPr>
      </w:pPr>
      <w:r w:rsidRPr="003F5D0D">
        <w:rPr>
          <w:noProof/>
          <w:sz w:val="24"/>
          <w:szCs w:val="24"/>
          <w:lang w:eastAsia="en-GB"/>
        </w:rPr>
        <mc:AlternateContent>
          <mc:Choice Requires="wps">
            <w:drawing>
              <wp:anchor distT="45720" distB="45720" distL="114300" distR="114300" simplePos="0" relativeHeight="251641856" behindDoc="1" locked="0" layoutInCell="1" allowOverlap="1" wp14:anchorId="6E93CD3E" wp14:editId="72E9F7DA">
                <wp:simplePos x="0" y="0"/>
                <wp:positionH relativeFrom="column">
                  <wp:posOffset>5137795</wp:posOffset>
                </wp:positionH>
                <wp:positionV relativeFrom="paragraph">
                  <wp:posOffset>-81592</wp:posOffset>
                </wp:positionV>
                <wp:extent cx="1782445" cy="9211945"/>
                <wp:effectExtent l="0" t="0" r="27305" b="27305"/>
                <wp:wrapTight wrapText="bothSides">
                  <wp:wrapPolygon edited="0">
                    <wp:start x="0" y="0"/>
                    <wp:lineTo x="0" y="21619"/>
                    <wp:lineTo x="21700" y="21619"/>
                    <wp:lineTo x="217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9211945"/>
                        </a:xfrm>
                        <a:prstGeom prst="rect">
                          <a:avLst/>
                        </a:prstGeom>
                        <a:solidFill>
                          <a:schemeClr val="bg1">
                            <a:lumMod val="95000"/>
                          </a:schemeClr>
                        </a:solidFill>
                        <a:ln w="9525">
                          <a:solidFill>
                            <a:srgbClr val="000000"/>
                          </a:solidFill>
                          <a:miter lim="800000"/>
                          <a:headEnd/>
                          <a:tailEnd/>
                        </a:ln>
                      </wps:spPr>
                      <wps:txbx>
                        <w:txbxContent>
                          <w:p w14:paraId="7C13AF4B" w14:textId="4958C172" w:rsidR="003F5D0D" w:rsidRPr="007C6FE5" w:rsidRDefault="003F5D0D">
                            <w:pPr>
                              <w:rPr>
                                <w:sz w:val="20"/>
                                <w:u w:val="single"/>
                              </w:rPr>
                            </w:pPr>
                            <w:r w:rsidRPr="007C6FE5">
                              <w:rPr>
                                <w:sz w:val="20"/>
                                <w:u w:val="single"/>
                              </w:rPr>
                              <w:t>Dates for the diary</w:t>
                            </w:r>
                          </w:p>
                          <w:p w14:paraId="4FA7D69D" w14:textId="74E12803" w:rsidR="00AE4794" w:rsidRDefault="00AE4794">
                            <w:pPr>
                              <w:rPr>
                                <w:sz w:val="20"/>
                              </w:rPr>
                            </w:pPr>
                          </w:p>
                          <w:p w14:paraId="7CC8F944" w14:textId="61EEBE15" w:rsidR="00AE4794" w:rsidRDefault="00AE4794">
                            <w:pPr>
                              <w:rPr>
                                <w:sz w:val="20"/>
                              </w:rPr>
                            </w:pPr>
                            <w:r>
                              <w:rPr>
                                <w:sz w:val="20"/>
                              </w:rPr>
                              <w:t>22</w:t>
                            </w:r>
                            <w:r w:rsidRPr="00AE4794">
                              <w:rPr>
                                <w:sz w:val="20"/>
                                <w:vertAlign w:val="superscript"/>
                              </w:rPr>
                              <w:t>nd</w:t>
                            </w:r>
                            <w:r>
                              <w:rPr>
                                <w:sz w:val="20"/>
                              </w:rPr>
                              <w:t xml:space="preserve"> February</w:t>
                            </w:r>
                          </w:p>
                          <w:p w14:paraId="1EFF2158" w14:textId="5CC89E69" w:rsidR="00AE4794" w:rsidRDefault="00AE4794">
                            <w:pPr>
                              <w:rPr>
                                <w:sz w:val="20"/>
                              </w:rPr>
                            </w:pPr>
                            <w:r>
                              <w:rPr>
                                <w:sz w:val="20"/>
                              </w:rPr>
                              <w:t>PTA Jumble Sale</w:t>
                            </w:r>
                          </w:p>
                          <w:p w14:paraId="17720D98" w14:textId="77777777" w:rsidR="00AE4794" w:rsidRDefault="00AE4794">
                            <w:pPr>
                              <w:rPr>
                                <w:sz w:val="20"/>
                              </w:rPr>
                            </w:pPr>
                          </w:p>
                          <w:p w14:paraId="5470EC6E" w14:textId="2B34F3AA" w:rsidR="00A332BB" w:rsidRDefault="00A332BB">
                            <w:pPr>
                              <w:rPr>
                                <w:sz w:val="20"/>
                              </w:rPr>
                            </w:pPr>
                            <w:r>
                              <w:rPr>
                                <w:sz w:val="20"/>
                              </w:rPr>
                              <w:t>24</w:t>
                            </w:r>
                            <w:r w:rsidRPr="00A332BB">
                              <w:rPr>
                                <w:sz w:val="20"/>
                                <w:vertAlign w:val="superscript"/>
                              </w:rPr>
                              <w:t>th</w:t>
                            </w:r>
                            <w:r w:rsidR="00D82CD6">
                              <w:rPr>
                                <w:sz w:val="20"/>
                              </w:rPr>
                              <w:t xml:space="preserve"> February</w:t>
                            </w:r>
                          </w:p>
                          <w:p w14:paraId="55A8DA08" w14:textId="6BEE8337" w:rsidR="00AE4794" w:rsidRDefault="00AE4794">
                            <w:pPr>
                              <w:rPr>
                                <w:sz w:val="20"/>
                              </w:rPr>
                            </w:pPr>
                            <w:r>
                              <w:rPr>
                                <w:sz w:val="20"/>
                              </w:rPr>
                              <w:t>Silver Birch final riding lesson – families can watch</w:t>
                            </w:r>
                          </w:p>
                          <w:p w14:paraId="16AAE51B" w14:textId="0D8045D5" w:rsidR="00A332BB" w:rsidRDefault="00A332BB">
                            <w:pPr>
                              <w:rPr>
                                <w:sz w:val="20"/>
                              </w:rPr>
                            </w:pPr>
                          </w:p>
                          <w:p w14:paraId="0D03A60B" w14:textId="6721F58B" w:rsidR="00AE4794" w:rsidRDefault="00AE4794">
                            <w:pPr>
                              <w:rPr>
                                <w:sz w:val="20"/>
                              </w:rPr>
                            </w:pPr>
                            <w:r>
                              <w:rPr>
                                <w:sz w:val="20"/>
                              </w:rPr>
                              <w:t>25</w:t>
                            </w:r>
                            <w:r w:rsidRPr="00AE4794">
                              <w:rPr>
                                <w:sz w:val="20"/>
                                <w:vertAlign w:val="superscript"/>
                              </w:rPr>
                              <w:t>th</w:t>
                            </w:r>
                            <w:r>
                              <w:rPr>
                                <w:sz w:val="20"/>
                              </w:rPr>
                              <w:t xml:space="preserve"> February</w:t>
                            </w:r>
                          </w:p>
                          <w:p w14:paraId="1CD5C092" w14:textId="2FD5D26C" w:rsidR="00AE4794" w:rsidRDefault="00AE4794">
                            <w:pPr>
                              <w:rPr>
                                <w:sz w:val="20"/>
                              </w:rPr>
                            </w:pPr>
                            <w:r>
                              <w:rPr>
                                <w:sz w:val="20"/>
                              </w:rPr>
                              <w:t>Chance to Shine Cricket starts</w:t>
                            </w:r>
                          </w:p>
                          <w:p w14:paraId="5B5DB8FB" w14:textId="77777777" w:rsidR="00AE4794" w:rsidRDefault="00AE4794">
                            <w:pPr>
                              <w:rPr>
                                <w:sz w:val="20"/>
                              </w:rPr>
                            </w:pPr>
                          </w:p>
                          <w:p w14:paraId="43E37A48" w14:textId="78E7DA82" w:rsidR="0032081C" w:rsidRDefault="0032081C">
                            <w:pPr>
                              <w:rPr>
                                <w:sz w:val="20"/>
                              </w:rPr>
                            </w:pPr>
                            <w:r>
                              <w:rPr>
                                <w:sz w:val="20"/>
                              </w:rPr>
                              <w:t>26</w:t>
                            </w:r>
                            <w:r w:rsidRPr="0032081C">
                              <w:rPr>
                                <w:sz w:val="20"/>
                                <w:vertAlign w:val="superscript"/>
                              </w:rPr>
                              <w:t>th</w:t>
                            </w:r>
                            <w:r>
                              <w:rPr>
                                <w:sz w:val="20"/>
                              </w:rPr>
                              <w:t xml:space="preserve"> February</w:t>
                            </w:r>
                          </w:p>
                          <w:p w14:paraId="71B6B631" w14:textId="7F056F4A" w:rsidR="0032081C" w:rsidRDefault="0032081C">
                            <w:pPr>
                              <w:rPr>
                                <w:sz w:val="20"/>
                              </w:rPr>
                            </w:pPr>
                            <w:r>
                              <w:rPr>
                                <w:sz w:val="20"/>
                              </w:rPr>
                              <w:t>Forest Schools, all day</w:t>
                            </w:r>
                          </w:p>
                          <w:p w14:paraId="0E8B59AE" w14:textId="72725D1F" w:rsidR="0032081C" w:rsidRDefault="0032081C">
                            <w:pPr>
                              <w:rPr>
                                <w:sz w:val="20"/>
                              </w:rPr>
                            </w:pPr>
                          </w:p>
                          <w:p w14:paraId="286B700A" w14:textId="4D817CE3" w:rsidR="00D50B75" w:rsidRDefault="00D50B75">
                            <w:pPr>
                              <w:rPr>
                                <w:sz w:val="20"/>
                              </w:rPr>
                            </w:pPr>
                            <w:r>
                              <w:rPr>
                                <w:sz w:val="20"/>
                              </w:rPr>
                              <w:t>28</w:t>
                            </w:r>
                            <w:r w:rsidRPr="00D50B75">
                              <w:rPr>
                                <w:sz w:val="20"/>
                                <w:vertAlign w:val="superscript"/>
                              </w:rPr>
                              <w:t>th</w:t>
                            </w:r>
                            <w:r>
                              <w:rPr>
                                <w:sz w:val="20"/>
                              </w:rPr>
                              <w:t xml:space="preserve"> February</w:t>
                            </w:r>
                          </w:p>
                          <w:p w14:paraId="7BA0E043" w14:textId="64598ECB" w:rsidR="00D50B75" w:rsidRDefault="00D50B75">
                            <w:pPr>
                              <w:rPr>
                                <w:sz w:val="20"/>
                              </w:rPr>
                            </w:pPr>
                            <w:r>
                              <w:rPr>
                                <w:sz w:val="20"/>
                              </w:rPr>
                              <w:t>Money Minds</w:t>
                            </w:r>
                            <w:r w:rsidR="00AE4794">
                              <w:rPr>
                                <w:sz w:val="20"/>
                              </w:rPr>
                              <w:t xml:space="preserve"> (Yorkshire Building Society) in school</w:t>
                            </w:r>
                          </w:p>
                          <w:p w14:paraId="15576959" w14:textId="77777777" w:rsidR="00D50B75" w:rsidRDefault="00D50B75">
                            <w:pPr>
                              <w:rPr>
                                <w:sz w:val="20"/>
                              </w:rPr>
                            </w:pPr>
                          </w:p>
                          <w:p w14:paraId="6CCA8017" w14:textId="5BB65C0E" w:rsidR="0032081C" w:rsidRDefault="0032081C">
                            <w:pPr>
                              <w:rPr>
                                <w:sz w:val="20"/>
                              </w:rPr>
                            </w:pPr>
                            <w:r>
                              <w:rPr>
                                <w:sz w:val="20"/>
                              </w:rPr>
                              <w:t>5</w:t>
                            </w:r>
                            <w:r w:rsidRPr="0032081C">
                              <w:rPr>
                                <w:sz w:val="20"/>
                                <w:vertAlign w:val="superscript"/>
                              </w:rPr>
                              <w:t>th</w:t>
                            </w:r>
                            <w:r>
                              <w:rPr>
                                <w:sz w:val="20"/>
                              </w:rPr>
                              <w:t xml:space="preserve"> March</w:t>
                            </w:r>
                          </w:p>
                          <w:p w14:paraId="7DF67CBE" w14:textId="755CEEB5" w:rsidR="0032081C" w:rsidRDefault="0032081C">
                            <w:pPr>
                              <w:rPr>
                                <w:sz w:val="20"/>
                              </w:rPr>
                            </w:pPr>
                            <w:r>
                              <w:rPr>
                                <w:sz w:val="20"/>
                              </w:rPr>
                              <w:t>World Book Day</w:t>
                            </w:r>
                          </w:p>
                          <w:p w14:paraId="33D2F7FD" w14:textId="77777777" w:rsidR="00AE4794" w:rsidRDefault="00AE4794">
                            <w:pPr>
                              <w:rPr>
                                <w:sz w:val="20"/>
                              </w:rPr>
                            </w:pPr>
                          </w:p>
                          <w:p w14:paraId="3523F036" w14:textId="76CC4EBD" w:rsidR="00A332BB" w:rsidRDefault="00A332BB">
                            <w:pPr>
                              <w:rPr>
                                <w:sz w:val="20"/>
                              </w:rPr>
                            </w:pPr>
                            <w:r>
                              <w:rPr>
                                <w:sz w:val="20"/>
                              </w:rPr>
                              <w:t>11</w:t>
                            </w:r>
                            <w:r w:rsidRPr="00A332BB">
                              <w:rPr>
                                <w:sz w:val="20"/>
                                <w:vertAlign w:val="superscript"/>
                              </w:rPr>
                              <w:t>th</w:t>
                            </w:r>
                            <w:r w:rsidR="00D82CD6">
                              <w:rPr>
                                <w:sz w:val="20"/>
                              </w:rPr>
                              <w:t xml:space="preserve"> March </w:t>
                            </w:r>
                          </w:p>
                          <w:p w14:paraId="5CA2B14C" w14:textId="521A8EC2" w:rsidR="00A332BB" w:rsidRDefault="00A332BB">
                            <w:pPr>
                              <w:rPr>
                                <w:sz w:val="20"/>
                              </w:rPr>
                            </w:pPr>
                            <w:r>
                              <w:rPr>
                                <w:sz w:val="20"/>
                              </w:rPr>
                              <w:t>Silver Birch Class at YMCA ‘Murderous Maths Show’</w:t>
                            </w:r>
                          </w:p>
                          <w:p w14:paraId="21D2A46C" w14:textId="77777777" w:rsidR="00633FD7" w:rsidRDefault="00633FD7">
                            <w:pPr>
                              <w:rPr>
                                <w:sz w:val="20"/>
                              </w:rPr>
                            </w:pPr>
                          </w:p>
                          <w:p w14:paraId="28FA913D" w14:textId="3F58A4EF" w:rsidR="00633FD7" w:rsidRDefault="00633FD7">
                            <w:pPr>
                              <w:rPr>
                                <w:sz w:val="20"/>
                              </w:rPr>
                            </w:pPr>
                            <w:r>
                              <w:rPr>
                                <w:sz w:val="20"/>
                              </w:rPr>
                              <w:t>11</w:t>
                            </w:r>
                            <w:r w:rsidRPr="00633FD7">
                              <w:rPr>
                                <w:sz w:val="20"/>
                                <w:vertAlign w:val="superscript"/>
                              </w:rPr>
                              <w:t>th</w:t>
                            </w:r>
                            <w:r>
                              <w:rPr>
                                <w:sz w:val="20"/>
                              </w:rPr>
                              <w:t xml:space="preserve"> March</w:t>
                            </w:r>
                          </w:p>
                          <w:p w14:paraId="09488D12" w14:textId="46BC43E8" w:rsidR="00633FD7" w:rsidRDefault="00633FD7">
                            <w:pPr>
                              <w:rPr>
                                <w:sz w:val="20"/>
                              </w:rPr>
                            </w:pPr>
                            <w:r>
                              <w:rPr>
                                <w:sz w:val="20"/>
                              </w:rPr>
                              <w:t>Forest Schools, all day</w:t>
                            </w:r>
                          </w:p>
                          <w:p w14:paraId="6180E499" w14:textId="3F80777B" w:rsidR="00A332BB" w:rsidRDefault="00A332BB">
                            <w:pPr>
                              <w:rPr>
                                <w:sz w:val="20"/>
                              </w:rPr>
                            </w:pPr>
                          </w:p>
                          <w:p w14:paraId="3E7489F8" w14:textId="7418105E" w:rsidR="00AE4794" w:rsidRDefault="00AE4794">
                            <w:pPr>
                              <w:rPr>
                                <w:sz w:val="20"/>
                              </w:rPr>
                            </w:pPr>
                            <w:r>
                              <w:rPr>
                                <w:sz w:val="20"/>
                              </w:rPr>
                              <w:t>16</w:t>
                            </w:r>
                            <w:r w:rsidRPr="00AE4794">
                              <w:rPr>
                                <w:sz w:val="20"/>
                                <w:vertAlign w:val="superscript"/>
                              </w:rPr>
                              <w:t>th</w:t>
                            </w:r>
                            <w:r>
                              <w:rPr>
                                <w:sz w:val="20"/>
                              </w:rPr>
                              <w:t xml:space="preserve"> March</w:t>
                            </w:r>
                          </w:p>
                          <w:p w14:paraId="5A38EEAB" w14:textId="3B03FE98" w:rsidR="00AE4794" w:rsidRDefault="00861AB6">
                            <w:pPr>
                              <w:rPr>
                                <w:sz w:val="20"/>
                              </w:rPr>
                            </w:pPr>
                            <w:r>
                              <w:rPr>
                                <w:sz w:val="20"/>
                              </w:rPr>
                              <w:t xml:space="preserve">Silver Birch First Aid Club </w:t>
                            </w:r>
                          </w:p>
                          <w:p w14:paraId="234AE077" w14:textId="0A920781" w:rsidR="00861AB6" w:rsidRDefault="00861AB6">
                            <w:pPr>
                              <w:rPr>
                                <w:sz w:val="20"/>
                              </w:rPr>
                            </w:pPr>
                          </w:p>
                          <w:p w14:paraId="1F36A446" w14:textId="44D144FF" w:rsidR="00861AB6" w:rsidRDefault="00861AB6">
                            <w:pPr>
                              <w:rPr>
                                <w:sz w:val="20"/>
                              </w:rPr>
                            </w:pPr>
                            <w:r>
                              <w:rPr>
                                <w:sz w:val="20"/>
                              </w:rPr>
                              <w:t>17</w:t>
                            </w:r>
                            <w:r w:rsidRPr="00861AB6">
                              <w:rPr>
                                <w:sz w:val="20"/>
                                <w:vertAlign w:val="superscript"/>
                              </w:rPr>
                              <w:t>th</w:t>
                            </w:r>
                            <w:r>
                              <w:rPr>
                                <w:sz w:val="20"/>
                              </w:rPr>
                              <w:t xml:space="preserve"> March</w:t>
                            </w:r>
                          </w:p>
                          <w:p w14:paraId="2B50C8E6" w14:textId="344BB04D" w:rsidR="00861AB6" w:rsidRDefault="00861AB6">
                            <w:pPr>
                              <w:rPr>
                                <w:sz w:val="20"/>
                              </w:rPr>
                            </w:pPr>
                            <w:r>
                              <w:rPr>
                                <w:sz w:val="20"/>
                              </w:rPr>
                              <w:t>Year 5 Bikeability</w:t>
                            </w:r>
                          </w:p>
                          <w:p w14:paraId="56B757C8" w14:textId="77777777" w:rsidR="00861AB6" w:rsidRDefault="00861AB6">
                            <w:pPr>
                              <w:rPr>
                                <w:sz w:val="20"/>
                              </w:rPr>
                            </w:pPr>
                          </w:p>
                          <w:p w14:paraId="28CE9E0C" w14:textId="665F5A6E" w:rsidR="00A332BB" w:rsidRDefault="00A332BB">
                            <w:pPr>
                              <w:rPr>
                                <w:sz w:val="20"/>
                              </w:rPr>
                            </w:pPr>
                            <w:r>
                              <w:rPr>
                                <w:sz w:val="20"/>
                              </w:rPr>
                              <w:t>18</w:t>
                            </w:r>
                            <w:r w:rsidRPr="00A332BB">
                              <w:rPr>
                                <w:sz w:val="20"/>
                                <w:vertAlign w:val="superscript"/>
                              </w:rPr>
                              <w:t>th</w:t>
                            </w:r>
                            <w:r w:rsidR="00D82CD6">
                              <w:rPr>
                                <w:sz w:val="20"/>
                              </w:rPr>
                              <w:t xml:space="preserve"> March </w:t>
                            </w:r>
                          </w:p>
                          <w:p w14:paraId="0DFFCAD9" w14:textId="54284DB7" w:rsidR="00A332BB" w:rsidRDefault="00A332BB">
                            <w:pPr>
                              <w:rPr>
                                <w:sz w:val="20"/>
                              </w:rPr>
                            </w:pPr>
                            <w:r>
                              <w:rPr>
                                <w:sz w:val="20"/>
                              </w:rPr>
                              <w:t>Maple Class at YMCA</w:t>
                            </w:r>
                          </w:p>
                          <w:p w14:paraId="3D0717C9" w14:textId="1C8C6C11" w:rsidR="00A332BB" w:rsidRDefault="00A332BB">
                            <w:pPr>
                              <w:rPr>
                                <w:sz w:val="20"/>
                              </w:rPr>
                            </w:pPr>
                            <w:r>
                              <w:rPr>
                                <w:sz w:val="20"/>
                              </w:rPr>
                              <w:t>‘Magic of Maths Show’</w:t>
                            </w:r>
                          </w:p>
                          <w:p w14:paraId="3F860861" w14:textId="52AF7D61" w:rsidR="00633FD7" w:rsidRDefault="00633FD7">
                            <w:pPr>
                              <w:rPr>
                                <w:sz w:val="20"/>
                              </w:rPr>
                            </w:pPr>
                          </w:p>
                          <w:p w14:paraId="3169D765" w14:textId="3C408E1C" w:rsidR="00861AB6" w:rsidRDefault="00861AB6">
                            <w:pPr>
                              <w:rPr>
                                <w:sz w:val="20"/>
                              </w:rPr>
                            </w:pPr>
                            <w:r>
                              <w:rPr>
                                <w:sz w:val="20"/>
                              </w:rPr>
                              <w:t>19</w:t>
                            </w:r>
                            <w:r w:rsidRPr="00861AB6">
                              <w:rPr>
                                <w:sz w:val="20"/>
                                <w:vertAlign w:val="superscript"/>
                              </w:rPr>
                              <w:t>th</w:t>
                            </w:r>
                            <w:r>
                              <w:rPr>
                                <w:sz w:val="20"/>
                              </w:rPr>
                              <w:t xml:space="preserve"> March</w:t>
                            </w:r>
                          </w:p>
                          <w:p w14:paraId="1398A7B5" w14:textId="6E61A43D" w:rsidR="00861AB6" w:rsidRDefault="00861AB6">
                            <w:pPr>
                              <w:rPr>
                                <w:sz w:val="20"/>
                              </w:rPr>
                            </w:pPr>
                            <w:r>
                              <w:rPr>
                                <w:sz w:val="20"/>
                              </w:rPr>
                              <w:t>Year 5 Bikeability</w:t>
                            </w:r>
                          </w:p>
                          <w:p w14:paraId="32E6AEC6" w14:textId="56CBAA16" w:rsidR="00861AB6" w:rsidRDefault="00861AB6">
                            <w:pPr>
                              <w:rPr>
                                <w:sz w:val="20"/>
                              </w:rPr>
                            </w:pPr>
                          </w:p>
                          <w:p w14:paraId="5E48E4C2" w14:textId="2B598E21" w:rsidR="00861AB6" w:rsidRDefault="00861AB6">
                            <w:pPr>
                              <w:rPr>
                                <w:sz w:val="20"/>
                              </w:rPr>
                            </w:pPr>
                            <w:r>
                              <w:rPr>
                                <w:sz w:val="20"/>
                              </w:rPr>
                              <w:t>23</w:t>
                            </w:r>
                            <w:r w:rsidRPr="00861AB6">
                              <w:rPr>
                                <w:sz w:val="20"/>
                                <w:vertAlign w:val="superscript"/>
                              </w:rPr>
                              <w:t>rd</w:t>
                            </w:r>
                            <w:r>
                              <w:rPr>
                                <w:sz w:val="20"/>
                              </w:rPr>
                              <w:t xml:space="preserve"> March</w:t>
                            </w:r>
                          </w:p>
                          <w:p w14:paraId="25AE5744" w14:textId="355C7389" w:rsidR="00861AB6" w:rsidRDefault="00861AB6">
                            <w:pPr>
                              <w:rPr>
                                <w:sz w:val="20"/>
                              </w:rPr>
                            </w:pPr>
                            <w:r>
                              <w:rPr>
                                <w:sz w:val="20"/>
                              </w:rPr>
                              <w:t>Silver Birch First Aid Club</w:t>
                            </w:r>
                          </w:p>
                          <w:p w14:paraId="36C919EC" w14:textId="77777777" w:rsidR="00861AB6" w:rsidRDefault="00861AB6">
                            <w:pPr>
                              <w:rPr>
                                <w:sz w:val="20"/>
                              </w:rPr>
                            </w:pPr>
                          </w:p>
                          <w:p w14:paraId="13FC36B3" w14:textId="25291BD7" w:rsidR="00633FD7" w:rsidRDefault="00633FD7">
                            <w:pPr>
                              <w:rPr>
                                <w:sz w:val="20"/>
                              </w:rPr>
                            </w:pPr>
                            <w:r>
                              <w:rPr>
                                <w:sz w:val="20"/>
                              </w:rPr>
                              <w:t>25</w:t>
                            </w:r>
                            <w:r w:rsidRPr="00633FD7">
                              <w:rPr>
                                <w:sz w:val="20"/>
                                <w:vertAlign w:val="superscript"/>
                              </w:rPr>
                              <w:t>th</w:t>
                            </w:r>
                            <w:r>
                              <w:rPr>
                                <w:sz w:val="20"/>
                              </w:rPr>
                              <w:t xml:space="preserve"> March</w:t>
                            </w:r>
                          </w:p>
                          <w:p w14:paraId="0774C152" w14:textId="351DD1A9" w:rsidR="00633FD7" w:rsidRDefault="00633FD7">
                            <w:pPr>
                              <w:rPr>
                                <w:sz w:val="20"/>
                              </w:rPr>
                            </w:pPr>
                            <w:r>
                              <w:rPr>
                                <w:sz w:val="20"/>
                              </w:rPr>
                              <w:t>Forest Schools, all day</w:t>
                            </w:r>
                          </w:p>
                          <w:p w14:paraId="5FE3865C" w14:textId="5BF453B1" w:rsidR="00A332BB" w:rsidRDefault="00A332BB">
                            <w:pPr>
                              <w:rPr>
                                <w:sz w:val="20"/>
                              </w:rPr>
                            </w:pPr>
                          </w:p>
                          <w:p w14:paraId="473B88CA" w14:textId="4E55E4F0" w:rsidR="00861AB6" w:rsidRDefault="00861AB6">
                            <w:pPr>
                              <w:rPr>
                                <w:sz w:val="20"/>
                              </w:rPr>
                            </w:pPr>
                            <w:r>
                              <w:rPr>
                                <w:sz w:val="20"/>
                              </w:rPr>
                              <w:t>27</w:t>
                            </w:r>
                            <w:r w:rsidRPr="00861AB6">
                              <w:rPr>
                                <w:sz w:val="20"/>
                                <w:vertAlign w:val="superscript"/>
                              </w:rPr>
                              <w:t>th</w:t>
                            </w:r>
                            <w:r>
                              <w:rPr>
                                <w:sz w:val="20"/>
                              </w:rPr>
                              <w:t xml:space="preserve"> March</w:t>
                            </w:r>
                          </w:p>
                          <w:p w14:paraId="503CB61C" w14:textId="3D0BE542" w:rsidR="00861AB6" w:rsidRDefault="00861AB6">
                            <w:pPr>
                              <w:rPr>
                                <w:sz w:val="20"/>
                              </w:rPr>
                            </w:pPr>
                            <w:r>
                              <w:rPr>
                                <w:sz w:val="20"/>
                              </w:rPr>
                              <w:t>PTA Bingo</w:t>
                            </w:r>
                          </w:p>
                          <w:p w14:paraId="0C66EE72" w14:textId="63D63A3E" w:rsidR="00861AB6" w:rsidRDefault="00861AB6">
                            <w:pPr>
                              <w:rPr>
                                <w:sz w:val="20"/>
                              </w:rPr>
                            </w:pPr>
                          </w:p>
                          <w:p w14:paraId="2C854A85" w14:textId="7F93701C" w:rsidR="00861AB6" w:rsidRDefault="00861AB6">
                            <w:pPr>
                              <w:rPr>
                                <w:sz w:val="20"/>
                              </w:rPr>
                            </w:pPr>
                            <w:r>
                              <w:rPr>
                                <w:sz w:val="20"/>
                              </w:rPr>
                              <w:t>30</w:t>
                            </w:r>
                            <w:r w:rsidRPr="00861AB6">
                              <w:rPr>
                                <w:sz w:val="20"/>
                                <w:vertAlign w:val="superscript"/>
                              </w:rPr>
                              <w:t>th</w:t>
                            </w:r>
                            <w:r>
                              <w:rPr>
                                <w:sz w:val="20"/>
                              </w:rPr>
                              <w:t xml:space="preserve"> March</w:t>
                            </w:r>
                          </w:p>
                          <w:p w14:paraId="5640E1B3" w14:textId="1780E2D4" w:rsidR="00861AB6" w:rsidRDefault="00861AB6">
                            <w:pPr>
                              <w:rPr>
                                <w:sz w:val="20"/>
                              </w:rPr>
                            </w:pPr>
                            <w:r>
                              <w:rPr>
                                <w:sz w:val="20"/>
                              </w:rPr>
                              <w:t>Silver Birch First Aid Club</w:t>
                            </w:r>
                          </w:p>
                          <w:p w14:paraId="468A994F" w14:textId="4E2851AD" w:rsidR="00861AB6" w:rsidRDefault="00861AB6">
                            <w:pPr>
                              <w:rPr>
                                <w:sz w:val="20"/>
                              </w:rPr>
                            </w:pPr>
                          </w:p>
                          <w:p w14:paraId="7BD23BDA" w14:textId="76A4597D" w:rsidR="00861AB6" w:rsidRDefault="00861AB6">
                            <w:pPr>
                              <w:rPr>
                                <w:sz w:val="20"/>
                              </w:rPr>
                            </w:pPr>
                            <w:r>
                              <w:rPr>
                                <w:sz w:val="20"/>
                              </w:rPr>
                              <w:t>2</w:t>
                            </w:r>
                            <w:r w:rsidRPr="00861AB6">
                              <w:rPr>
                                <w:sz w:val="20"/>
                                <w:vertAlign w:val="superscript"/>
                              </w:rPr>
                              <w:t>nd</w:t>
                            </w:r>
                            <w:r>
                              <w:rPr>
                                <w:sz w:val="20"/>
                              </w:rPr>
                              <w:t xml:space="preserve"> April</w:t>
                            </w:r>
                          </w:p>
                          <w:p w14:paraId="1A0A07D9" w14:textId="468F84FF" w:rsidR="00861AB6" w:rsidRDefault="00861AB6">
                            <w:pPr>
                              <w:rPr>
                                <w:sz w:val="20"/>
                              </w:rPr>
                            </w:pPr>
                            <w:r>
                              <w:rPr>
                                <w:sz w:val="20"/>
                              </w:rPr>
                              <w:t>Maple and Silver Birch Flamingo land trip.</w:t>
                            </w:r>
                          </w:p>
                          <w:p w14:paraId="0AEE0587" w14:textId="77777777" w:rsidR="00861AB6" w:rsidRDefault="00861AB6">
                            <w:pPr>
                              <w:rPr>
                                <w:sz w:val="20"/>
                              </w:rPr>
                            </w:pPr>
                          </w:p>
                          <w:p w14:paraId="36A6681D" w14:textId="1DD1DFD4" w:rsidR="00A332BB" w:rsidRDefault="00A332BB">
                            <w:pPr>
                              <w:rPr>
                                <w:sz w:val="20"/>
                              </w:rPr>
                            </w:pPr>
                            <w:r>
                              <w:rPr>
                                <w:sz w:val="20"/>
                              </w:rPr>
                              <w:t>3</w:t>
                            </w:r>
                            <w:r w:rsidRPr="00A332BB">
                              <w:rPr>
                                <w:sz w:val="20"/>
                                <w:vertAlign w:val="superscript"/>
                              </w:rPr>
                              <w:t>rd</w:t>
                            </w:r>
                            <w:r w:rsidR="00D82CD6">
                              <w:rPr>
                                <w:sz w:val="20"/>
                              </w:rPr>
                              <w:t xml:space="preserve"> April</w:t>
                            </w:r>
                            <w:r>
                              <w:rPr>
                                <w:sz w:val="20"/>
                              </w:rPr>
                              <w:t xml:space="preserve">, </w:t>
                            </w:r>
                          </w:p>
                          <w:p w14:paraId="1784799F" w14:textId="2FD918E8" w:rsidR="00861AB6" w:rsidRDefault="00861AB6">
                            <w:pPr>
                              <w:rPr>
                                <w:sz w:val="20"/>
                              </w:rPr>
                            </w:pPr>
                            <w:r>
                              <w:rPr>
                                <w:sz w:val="20"/>
                              </w:rPr>
                              <w:t>Achievement Assembly</w:t>
                            </w:r>
                          </w:p>
                          <w:p w14:paraId="5A49FA21" w14:textId="72D58A72" w:rsidR="00A332BB" w:rsidRDefault="00A332BB">
                            <w:pPr>
                              <w:rPr>
                                <w:sz w:val="20"/>
                              </w:rPr>
                            </w:pPr>
                            <w:r>
                              <w:rPr>
                                <w:sz w:val="20"/>
                              </w:rPr>
                              <w:t>Break up for Easter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3CD3E" id="_x0000_t202" coordsize="21600,21600" o:spt="202" path="m,l,21600r21600,l21600,xe">
                <v:stroke joinstyle="miter"/>
                <v:path gradientshapeok="t" o:connecttype="rect"/>
              </v:shapetype>
              <v:shape id="Text Box 2" o:spid="_x0000_s1026" type="#_x0000_t202" style="position:absolute;left:0;text-align:left;margin-left:404.55pt;margin-top:-6.4pt;width:140.35pt;height:725.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" fillcolor="#f2f2f2 [3052]">
                <v:textbox>
                  <w:txbxContent>
                    <w:p w14:paraId="7C13AF4B" w14:textId="4958C172" w:rsidR="003F5D0D" w:rsidRPr="007C6FE5" w:rsidRDefault="003F5D0D">
                      <w:pPr>
                        <w:rPr>
                          <w:sz w:val="20"/>
                          <w:u w:val="single"/>
                        </w:rPr>
                      </w:pPr>
                      <w:r w:rsidRPr="007C6FE5">
                        <w:rPr>
                          <w:sz w:val="20"/>
                          <w:u w:val="single"/>
                        </w:rPr>
                        <w:t>Dates for the diary</w:t>
                      </w:r>
                    </w:p>
                    <w:p w14:paraId="4FA7D69D" w14:textId="74E12803" w:rsidR="00AE4794" w:rsidRDefault="00AE4794">
                      <w:pPr>
                        <w:rPr>
                          <w:sz w:val="20"/>
                        </w:rPr>
                      </w:pPr>
                    </w:p>
                    <w:p w14:paraId="7CC8F944" w14:textId="61EEBE15" w:rsidR="00AE4794" w:rsidRDefault="00AE4794">
                      <w:pPr>
                        <w:rPr>
                          <w:sz w:val="20"/>
                        </w:rPr>
                      </w:pPr>
                      <w:r>
                        <w:rPr>
                          <w:sz w:val="20"/>
                        </w:rPr>
                        <w:t>22</w:t>
                      </w:r>
                      <w:r w:rsidRPr="00AE4794">
                        <w:rPr>
                          <w:sz w:val="20"/>
                          <w:vertAlign w:val="superscript"/>
                        </w:rPr>
                        <w:t>nd</w:t>
                      </w:r>
                      <w:r>
                        <w:rPr>
                          <w:sz w:val="20"/>
                        </w:rPr>
                        <w:t xml:space="preserve"> February</w:t>
                      </w:r>
                    </w:p>
                    <w:p w14:paraId="1EFF2158" w14:textId="5CC89E69" w:rsidR="00AE4794" w:rsidRDefault="00AE4794">
                      <w:pPr>
                        <w:rPr>
                          <w:sz w:val="20"/>
                        </w:rPr>
                      </w:pPr>
                      <w:r>
                        <w:rPr>
                          <w:sz w:val="20"/>
                        </w:rPr>
                        <w:t>PTA Jumble Sale</w:t>
                      </w:r>
                    </w:p>
                    <w:p w14:paraId="17720D98" w14:textId="77777777" w:rsidR="00AE4794" w:rsidRDefault="00AE4794">
                      <w:pPr>
                        <w:rPr>
                          <w:sz w:val="20"/>
                        </w:rPr>
                      </w:pPr>
                    </w:p>
                    <w:p w14:paraId="5470EC6E" w14:textId="2B34F3AA" w:rsidR="00A332BB" w:rsidRDefault="00A332BB">
                      <w:pPr>
                        <w:rPr>
                          <w:sz w:val="20"/>
                        </w:rPr>
                      </w:pPr>
                      <w:r>
                        <w:rPr>
                          <w:sz w:val="20"/>
                        </w:rPr>
                        <w:t>24</w:t>
                      </w:r>
                      <w:r w:rsidRPr="00A332BB">
                        <w:rPr>
                          <w:sz w:val="20"/>
                          <w:vertAlign w:val="superscript"/>
                        </w:rPr>
                        <w:t>th</w:t>
                      </w:r>
                      <w:r w:rsidR="00D82CD6">
                        <w:rPr>
                          <w:sz w:val="20"/>
                        </w:rPr>
                        <w:t xml:space="preserve"> February</w:t>
                      </w:r>
                    </w:p>
                    <w:p w14:paraId="55A8DA08" w14:textId="6BEE8337" w:rsidR="00AE4794" w:rsidRDefault="00AE4794">
                      <w:pPr>
                        <w:rPr>
                          <w:sz w:val="20"/>
                        </w:rPr>
                      </w:pPr>
                      <w:r>
                        <w:rPr>
                          <w:sz w:val="20"/>
                        </w:rPr>
                        <w:t>Silver Birch final riding lesson – families can watch</w:t>
                      </w:r>
                    </w:p>
                    <w:p w14:paraId="16AAE51B" w14:textId="0D8045D5" w:rsidR="00A332BB" w:rsidRDefault="00A332BB">
                      <w:pPr>
                        <w:rPr>
                          <w:sz w:val="20"/>
                        </w:rPr>
                      </w:pPr>
                    </w:p>
                    <w:p w14:paraId="0D03A60B" w14:textId="6721F58B" w:rsidR="00AE4794" w:rsidRDefault="00AE4794">
                      <w:pPr>
                        <w:rPr>
                          <w:sz w:val="20"/>
                        </w:rPr>
                      </w:pPr>
                      <w:r>
                        <w:rPr>
                          <w:sz w:val="20"/>
                        </w:rPr>
                        <w:t>25</w:t>
                      </w:r>
                      <w:r w:rsidRPr="00AE4794">
                        <w:rPr>
                          <w:sz w:val="20"/>
                          <w:vertAlign w:val="superscript"/>
                        </w:rPr>
                        <w:t>th</w:t>
                      </w:r>
                      <w:r>
                        <w:rPr>
                          <w:sz w:val="20"/>
                        </w:rPr>
                        <w:t xml:space="preserve"> February</w:t>
                      </w:r>
                    </w:p>
                    <w:p w14:paraId="1CD5C092" w14:textId="2FD5D26C" w:rsidR="00AE4794" w:rsidRDefault="00AE4794">
                      <w:pPr>
                        <w:rPr>
                          <w:sz w:val="20"/>
                        </w:rPr>
                      </w:pPr>
                      <w:r>
                        <w:rPr>
                          <w:sz w:val="20"/>
                        </w:rPr>
                        <w:t>Chance to Shine Cricket starts</w:t>
                      </w:r>
                    </w:p>
                    <w:p w14:paraId="5B5DB8FB" w14:textId="77777777" w:rsidR="00AE4794" w:rsidRDefault="00AE4794">
                      <w:pPr>
                        <w:rPr>
                          <w:sz w:val="20"/>
                        </w:rPr>
                      </w:pPr>
                    </w:p>
                    <w:p w14:paraId="43E37A48" w14:textId="78E7DA82" w:rsidR="0032081C" w:rsidRDefault="0032081C">
                      <w:pPr>
                        <w:rPr>
                          <w:sz w:val="20"/>
                        </w:rPr>
                      </w:pPr>
                      <w:r>
                        <w:rPr>
                          <w:sz w:val="20"/>
                        </w:rPr>
                        <w:t>26</w:t>
                      </w:r>
                      <w:r w:rsidRPr="0032081C">
                        <w:rPr>
                          <w:sz w:val="20"/>
                          <w:vertAlign w:val="superscript"/>
                        </w:rPr>
                        <w:t>th</w:t>
                      </w:r>
                      <w:r>
                        <w:rPr>
                          <w:sz w:val="20"/>
                        </w:rPr>
                        <w:t xml:space="preserve"> February</w:t>
                      </w:r>
                    </w:p>
                    <w:p w14:paraId="71B6B631" w14:textId="7F056F4A" w:rsidR="0032081C" w:rsidRDefault="0032081C">
                      <w:pPr>
                        <w:rPr>
                          <w:sz w:val="20"/>
                        </w:rPr>
                      </w:pPr>
                      <w:r>
                        <w:rPr>
                          <w:sz w:val="20"/>
                        </w:rPr>
                        <w:t>Forest Schools, all day</w:t>
                      </w:r>
                    </w:p>
                    <w:p w14:paraId="0E8B59AE" w14:textId="72725D1F" w:rsidR="0032081C" w:rsidRDefault="0032081C">
                      <w:pPr>
                        <w:rPr>
                          <w:sz w:val="20"/>
                        </w:rPr>
                      </w:pPr>
                    </w:p>
                    <w:p w14:paraId="286B700A" w14:textId="4D817CE3" w:rsidR="00D50B75" w:rsidRDefault="00D50B75">
                      <w:pPr>
                        <w:rPr>
                          <w:sz w:val="20"/>
                        </w:rPr>
                      </w:pPr>
                      <w:r>
                        <w:rPr>
                          <w:sz w:val="20"/>
                        </w:rPr>
                        <w:t>28</w:t>
                      </w:r>
                      <w:r w:rsidRPr="00D50B75">
                        <w:rPr>
                          <w:sz w:val="20"/>
                          <w:vertAlign w:val="superscript"/>
                        </w:rPr>
                        <w:t>th</w:t>
                      </w:r>
                      <w:r>
                        <w:rPr>
                          <w:sz w:val="20"/>
                        </w:rPr>
                        <w:t xml:space="preserve"> February</w:t>
                      </w:r>
                    </w:p>
                    <w:p w14:paraId="7BA0E043" w14:textId="64598ECB" w:rsidR="00D50B75" w:rsidRDefault="00D50B75">
                      <w:pPr>
                        <w:rPr>
                          <w:sz w:val="20"/>
                        </w:rPr>
                      </w:pPr>
                      <w:r>
                        <w:rPr>
                          <w:sz w:val="20"/>
                        </w:rPr>
                        <w:t>Money Minds</w:t>
                      </w:r>
                      <w:r w:rsidR="00AE4794">
                        <w:rPr>
                          <w:sz w:val="20"/>
                        </w:rPr>
                        <w:t xml:space="preserve"> (Yorkshire Building Society) in school</w:t>
                      </w:r>
                    </w:p>
                    <w:p w14:paraId="15576959" w14:textId="77777777" w:rsidR="00D50B75" w:rsidRDefault="00D50B75">
                      <w:pPr>
                        <w:rPr>
                          <w:sz w:val="20"/>
                        </w:rPr>
                      </w:pPr>
                    </w:p>
                    <w:p w14:paraId="6CCA8017" w14:textId="5BB65C0E" w:rsidR="0032081C" w:rsidRDefault="0032081C">
                      <w:pPr>
                        <w:rPr>
                          <w:sz w:val="20"/>
                        </w:rPr>
                      </w:pPr>
                      <w:r>
                        <w:rPr>
                          <w:sz w:val="20"/>
                        </w:rPr>
                        <w:t>5</w:t>
                      </w:r>
                      <w:r w:rsidRPr="0032081C">
                        <w:rPr>
                          <w:sz w:val="20"/>
                          <w:vertAlign w:val="superscript"/>
                        </w:rPr>
                        <w:t>th</w:t>
                      </w:r>
                      <w:r>
                        <w:rPr>
                          <w:sz w:val="20"/>
                        </w:rPr>
                        <w:t xml:space="preserve"> March</w:t>
                      </w:r>
                    </w:p>
                    <w:p w14:paraId="7DF67CBE" w14:textId="755CEEB5" w:rsidR="0032081C" w:rsidRDefault="0032081C">
                      <w:pPr>
                        <w:rPr>
                          <w:sz w:val="20"/>
                        </w:rPr>
                      </w:pPr>
                      <w:r>
                        <w:rPr>
                          <w:sz w:val="20"/>
                        </w:rPr>
                        <w:t>World Book Day</w:t>
                      </w:r>
                    </w:p>
                    <w:p w14:paraId="33D2F7FD" w14:textId="77777777" w:rsidR="00AE4794" w:rsidRDefault="00AE4794">
                      <w:pPr>
                        <w:rPr>
                          <w:sz w:val="20"/>
                        </w:rPr>
                      </w:pPr>
                    </w:p>
                    <w:p w14:paraId="3523F036" w14:textId="76CC4EBD" w:rsidR="00A332BB" w:rsidRDefault="00A332BB">
                      <w:pPr>
                        <w:rPr>
                          <w:sz w:val="20"/>
                        </w:rPr>
                      </w:pPr>
                      <w:r>
                        <w:rPr>
                          <w:sz w:val="20"/>
                        </w:rPr>
                        <w:t>11</w:t>
                      </w:r>
                      <w:r w:rsidRPr="00A332BB">
                        <w:rPr>
                          <w:sz w:val="20"/>
                          <w:vertAlign w:val="superscript"/>
                        </w:rPr>
                        <w:t>th</w:t>
                      </w:r>
                      <w:r w:rsidR="00D82CD6">
                        <w:rPr>
                          <w:sz w:val="20"/>
                        </w:rPr>
                        <w:t xml:space="preserve"> March </w:t>
                      </w:r>
                    </w:p>
                    <w:p w14:paraId="5CA2B14C" w14:textId="521A8EC2" w:rsidR="00A332BB" w:rsidRDefault="00A332BB">
                      <w:pPr>
                        <w:rPr>
                          <w:sz w:val="20"/>
                        </w:rPr>
                      </w:pPr>
                      <w:r>
                        <w:rPr>
                          <w:sz w:val="20"/>
                        </w:rPr>
                        <w:t>Silver Birch Class at YMCA ‘Murderous Maths Show’</w:t>
                      </w:r>
                    </w:p>
                    <w:p w14:paraId="21D2A46C" w14:textId="77777777" w:rsidR="00633FD7" w:rsidRDefault="00633FD7">
                      <w:pPr>
                        <w:rPr>
                          <w:sz w:val="20"/>
                        </w:rPr>
                      </w:pPr>
                    </w:p>
                    <w:p w14:paraId="28FA913D" w14:textId="3F58A4EF" w:rsidR="00633FD7" w:rsidRDefault="00633FD7">
                      <w:pPr>
                        <w:rPr>
                          <w:sz w:val="20"/>
                        </w:rPr>
                      </w:pPr>
                      <w:r>
                        <w:rPr>
                          <w:sz w:val="20"/>
                        </w:rPr>
                        <w:t>11</w:t>
                      </w:r>
                      <w:r w:rsidRPr="00633FD7">
                        <w:rPr>
                          <w:sz w:val="20"/>
                          <w:vertAlign w:val="superscript"/>
                        </w:rPr>
                        <w:t>th</w:t>
                      </w:r>
                      <w:r>
                        <w:rPr>
                          <w:sz w:val="20"/>
                        </w:rPr>
                        <w:t xml:space="preserve"> March</w:t>
                      </w:r>
                    </w:p>
                    <w:p w14:paraId="09488D12" w14:textId="46BC43E8" w:rsidR="00633FD7" w:rsidRDefault="00633FD7">
                      <w:pPr>
                        <w:rPr>
                          <w:sz w:val="20"/>
                        </w:rPr>
                      </w:pPr>
                      <w:r>
                        <w:rPr>
                          <w:sz w:val="20"/>
                        </w:rPr>
                        <w:t>Forest Schools, all day</w:t>
                      </w:r>
                    </w:p>
                    <w:p w14:paraId="6180E499" w14:textId="3F80777B" w:rsidR="00A332BB" w:rsidRDefault="00A332BB">
                      <w:pPr>
                        <w:rPr>
                          <w:sz w:val="20"/>
                        </w:rPr>
                      </w:pPr>
                    </w:p>
                    <w:p w14:paraId="3E7489F8" w14:textId="7418105E" w:rsidR="00AE4794" w:rsidRDefault="00AE4794">
                      <w:pPr>
                        <w:rPr>
                          <w:sz w:val="20"/>
                        </w:rPr>
                      </w:pPr>
                      <w:r>
                        <w:rPr>
                          <w:sz w:val="20"/>
                        </w:rPr>
                        <w:t>16</w:t>
                      </w:r>
                      <w:r w:rsidRPr="00AE4794">
                        <w:rPr>
                          <w:sz w:val="20"/>
                          <w:vertAlign w:val="superscript"/>
                        </w:rPr>
                        <w:t>th</w:t>
                      </w:r>
                      <w:r>
                        <w:rPr>
                          <w:sz w:val="20"/>
                        </w:rPr>
                        <w:t xml:space="preserve"> March</w:t>
                      </w:r>
                    </w:p>
                    <w:p w14:paraId="5A38EEAB" w14:textId="3B03FE98" w:rsidR="00AE4794" w:rsidRDefault="00861AB6">
                      <w:pPr>
                        <w:rPr>
                          <w:sz w:val="20"/>
                        </w:rPr>
                      </w:pPr>
                      <w:r>
                        <w:rPr>
                          <w:sz w:val="20"/>
                        </w:rPr>
                        <w:t xml:space="preserve">Silver Birch First Aid Club </w:t>
                      </w:r>
                    </w:p>
                    <w:p w14:paraId="234AE077" w14:textId="0A920781" w:rsidR="00861AB6" w:rsidRDefault="00861AB6">
                      <w:pPr>
                        <w:rPr>
                          <w:sz w:val="20"/>
                        </w:rPr>
                      </w:pPr>
                    </w:p>
                    <w:p w14:paraId="1F36A446" w14:textId="44D144FF" w:rsidR="00861AB6" w:rsidRDefault="00861AB6">
                      <w:pPr>
                        <w:rPr>
                          <w:sz w:val="20"/>
                        </w:rPr>
                      </w:pPr>
                      <w:r>
                        <w:rPr>
                          <w:sz w:val="20"/>
                        </w:rPr>
                        <w:t>17</w:t>
                      </w:r>
                      <w:r w:rsidRPr="00861AB6">
                        <w:rPr>
                          <w:sz w:val="20"/>
                          <w:vertAlign w:val="superscript"/>
                        </w:rPr>
                        <w:t>th</w:t>
                      </w:r>
                      <w:r>
                        <w:rPr>
                          <w:sz w:val="20"/>
                        </w:rPr>
                        <w:t xml:space="preserve"> March</w:t>
                      </w:r>
                    </w:p>
                    <w:p w14:paraId="2B50C8E6" w14:textId="344BB04D" w:rsidR="00861AB6" w:rsidRDefault="00861AB6">
                      <w:pPr>
                        <w:rPr>
                          <w:sz w:val="20"/>
                        </w:rPr>
                      </w:pPr>
                      <w:r>
                        <w:rPr>
                          <w:sz w:val="20"/>
                        </w:rPr>
                        <w:t>Year 5 Bikeability</w:t>
                      </w:r>
                    </w:p>
                    <w:p w14:paraId="56B757C8" w14:textId="77777777" w:rsidR="00861AB6" w:rsidRDefault="00861AB6">
                      <w:pPr>
                        <w:rPr>
                          <w:sz w:val="20"/>
                        </w:rPr>
                      </w:pPr>
                    </w:p>
                    <w:p w14:paraId="28CE9E0C" w14:textId="665F5A6E" w:rsidR="00A332BB" w:rsidRDefault="00A332BB">
                      <w:pPr>
                        <w:rPr>
                          <w:sz w:val="20"/>
                        </w:rPr>
                      </w:pPr>
                      <w:r>
                        <w:rPr>
                          <w:sz w:val="20"/>
                        </w:rPr>
                        <w:t>18</w:t>
                      </w:r>
                      <w:r w:rsidRPr="00A332BB">
                        <w:rPr>
                          <w:sz w:val="20"/>
                          <w:vertAlign w:val="superscript"/>
                        </w:rPr>
                        <w:t>th</w:t>
                      </w:r>
                      <w:r w:rsidR="00D82CD6">
                        <w:rPr>
                          <w:sz w:val="20"/>
                        </w:rPr>
                        <w:t xml:space="preserve"> March </w:t>
                      </w:r>
                    </w:p>
                    <w:p w14:paraId="0DFFCAD9" w14:textId="54284DB7" w:rsidR="00A332BB" w:rsidRDefault="00A332BB">
                      <w:pPr>
                        <w:rPr>
                          <w:sz w:val="20"/>
                        </w:rPr>
                      </w:pPr>
                      <w:r>
                        <w:rPr>
                          <w:sz w:val="20"/>
                        </w:rPr>
                        <w:t>Maple Class at YMCA</w:t>
                      </w:r>
                    </w:p>
                    <w:p w14:paraId="3D0717C9" w14:textId="1C8C6C11" w:rsidR="00A332BB" w:rsidRDefault="00A332BB">
                      <w:pPr>
                        <w:rPr>
                          <w:sz w:val="20"/>
                        </w:rPr>
                      </w:pPr>
                      <w:r>
                        <w:rPr>
                          <w:sz w:val="20"/>
                        </w:rPr>
                        <w:t>‘Magic of Maths Show’</w:t>
                      </w:r>
                    </w:p>
                    <w:p w14:paraId="3F860861" w14:textId="52AF7D61" w:rsidR="00633FD7" w:rsidRDefault="00633FD7">
                      <w:pPr>
                        <w:rPr>
                          <w:sz w:val="20"/>
                        </w:rPr>
                      </w:pPr>
                    </w:p>
                    <w:p w14:paraId="3169D765" w14:textId="3C408E1C" w:rsidR="00861AB6" w:rsidRDefault="00861AB6">
                      <w:pPr>
                        <w:rPr>
                          <w:sz w:val="20"/>
                        </w:rPr>
                      </w:pPr>
                      <w:r>
                        <w:rPr>
                          <w:sz w:val="20"/>
                        </w:rPr>
                        <w:t>19</w:t>
                      </w:r>
                      <w:r w:rsidRPr="00861AB6">
                        <w:rPr>
                          <w:sz w:val="20"/>
                          <w:vertAlign w:val="superscript"/>
                        </w:rPr>
                        <w:t>th</w:t>
                      </w:r>
                      <w:r>
                        <w:rPr>
                          <w:sz w:val="20"/>
                        </w:rPr>
                        <w:t xml:space="preserve"> March</w:t>
                      </w:r>
                    </w:p>
                    <w:p w14:paraId="1398A7B5" w14:textId="6E61A43D" w:rsidR="00861AB6" w:rsidRDefault="00861AB6">
                      <w:pPr>
                        <w:rPr>
                          <w:sz w:val="20"/>
                        </w:rPr>
                      </w:pPr>
                      <w:r>
                        <w:rPr>
                          <w:sz w:val="20"/>
                        </w:rPr>
                        <w:t>Year 5 Bikeability</w:t>
                      </w:r>
                    </w:p>
                    <w:p w14:paraId="32E6AEC6" w14:textId="56CBAA16" w:rsidR="00861AB6" w:rsidRDefault="00861AB6">
                      <w:pPr>
                        <w:rPr>
                          <w:sz w:val="20"/>
                        </w:rPr>
                      </w:pPr>
                    </w:p>
                    <w:p w14:paraId="5E48E4C2" w14:textId="2B598E21" w:rsidR="00861AB6" w:rsidRDefault="00861AB6">
                      <w:pPr>
                        <w:rPr>
                          <w:sz w:val="20"/>
                        </w:rPr>
                      </w:pPr>
                      <w:r>
                        <w:rPr>
                          <w:sz w:val="20"/>
                        </w:rPr>
                        <w:t>23</w:t>
                      </w:r>
                      <w:r w:rsidRPr="00861AB6">
                        <w:rPr>
                          <w:sz w:val="20"/>
                          <w:vertAlign w:val="superscript"/>
                        </w:rPr>
                        <w:t>rd</w:t>
                      </w:r>
                      <w:r>
                        <w:rPr>
                          <w:sz w:val="20"/>
                        </w:rPr>
                        <w:t xml:space="preserve"> March</w:t>
                      </w:r>
                    </w:p>
                    <w:p w14:paraId="25AE5744" w14:textId="355C7389" w:rsidR="00861AB6" w:rsidRDefault="00861AB6">
                      <w:pPr>
                        <w:rPr>
                          <w:sz w:val="20"/>
                        </w:rPr>
                      </w:pPr>
                      <w:r>
                        <w:rPr>
                          <w:sz w:val="20"/>
                        </w:rPr>
                        <w:t>Silver Birch First Aid Club</w:t>
                      </w:r>
                    </w:p>
                    <w:p w14:paraId="36C919EC" w14:textId="77777777" w:rsidR="00861AB6" w:rsidRDefault="00861AB6">
                      <w:pPr>
                        <w:rPr>
                          <w:sz w:val="20"/>
                        </w:rPr>
                      </w:pPr>
                    </w:p>
                    <w:p w14:paraId="13FC36B3" w14:textId="25291BD7" w:rsidR="00633FD7" w:rsidRDefault="00633FD7">
                      <w:pPr>
                        <w:rPr>
                          <w:sz w:val="20"/>
                        </w:rPr>
                      </w:pPr>
                      <w:r>
                        <w:rPr>
                          <w:sz w:val="20"/>
                        </w:rPr>
                        <w:t>25</w:t>
                      </w:r>
                      <w:r w:rsidRPr="00633FD7">
                        <w:rPr>
                          <w:sz w:val="20"/>
                          <w:vertAlign w:val="superscript"/>
                        </w:rPr>
                        <w:t>th</w:t>
                      </w:r>
                      <w:r>
                        <w:rPr>
                          <w:sz w:val="20"/>
                        </w:rPr>
                        <w:t xml:space="preserve"> March</w:t>
                      </w:r>
                    </w:p>
                    <w:p w14:paraId="0774C152" w14:textId="351DD1A9" w:rsidR="00633FD7" w:rsidRDefault="00633FD7">
                      <w:pPr>
                        <w:rPr>
                          <w:sz w:val="20"/>
                        </w:rPr>
                      </w:pPr>
                      <w:r>
                        <w:rPr>
                          <w:sz w:val="20"/>
                        </w:rPr>
                        <w:t>Forest Schools, all day</w:t>
                      </w:r>
                    </w:p>
                    <w:p w14:paraId="5FE3865C" w14:textId="5BF453B1" w:rsidR="00A332BB" w:rsidRDefault="00A332BB">
                      <w:pPr>
                        <w:rPr>
                          <w:sz w:val="20"/>
                        </w:rPr>
                      </w:pPr>
                    </w:p>
                    <w:p w14:paraId="473B88CA" w14:textId="4E55E4F0" w:rsidR="00861AB6" w:rsidRDefault="00861AB6">
                      <w:pPr>
                        <w:rPr>
                          <w:sz w:val="20"/>
                        </w:rPr>
                      </w:pPr>
                      <w:r>
                        <w:rPr>
                          <w:sz w:val="20"/>
                        </w:rPr>
                        <w:t>27</w:t>
                      </w:r>
                      <w:r w:rsidRPr="00861AB6">
                        <w:rPr>
                          <w:sz w:val="20"/>
                          <w:vertAlign w:val="superscript"/>
                        </w:rPr>
                        <w:t>th</w:t>
                      </w:r>
                      <w:r>
                        <w:rPr>
                          <w:sz w:val="20"/>
                        </w:rPr>
                        <w:t xml:space="preserve"> March</w:t>
                      </w:r>
                    </w:p>
                    <w:p w14:paraId="503CB61C" w14:textId="3D0BE542" w:rsidR="00861AB6" w:rsidRDefault="00861AB6">
                      <w:pPr>
                        <w:rPr>
                          <w:sz w:val="20"/>
                        </w:rPr>
                      </w:pPr>
                      <w:r>
                        <w:rPr>
                          <w:sz w:val="20"/>
                        </w:rPr>
                        <w:t>PTA Bingo</w:t>
                      </w:r>
                    </w:p>
                    <w:p w14:paraId="0C66EE72" w14:textId="63D63A3E" w:rsidR="00861AB6" w:rsidRDefault="00861AB6">
                      <w:pPr>
                        <w:rPr>
                          <w:sz w:val="20"/>
                        </w:rPr>
                      </w:pPr>
                    </w:p>
                    <w:p w14:paraId="2C854A85" w14:textId="7F93701C" w:rsidR="00861AB6" w:rsidRDefault="00861AB6">
                      <w:pPr>
                        <w:rPr>
                          <w:sz w:val="20"/>
                        </w:rPr>
                      </w:pPr>
                      <w:r>
                        <w:rPr>
                          <w:sz w:val="20"/>
                        </w:rPr>
                        <w:t>30</w:t>
                      </w:r>
                      <w:r w:rsidRPr="00861AB6">
                        <w:rPr>
                          <w:sz w:val="20"/>
                          <w:vertAlign w:val="superscript"/>
                        </w:rPr>
                        <w:t>th</w:t>
                      </w:r>
                      <w:r>
                        <w:rPr>
                          <w:sz w:val="20"/>
                        </w:rPr>
                        <w:t xml:space="preserve"> March</w:t>
                      </w:r>
                    </w:p>
                    <w:p w14:paraId="5640E1B3" w14:textId="1780E2D4" w:rsidR="00861AB6" w:rsidRDefault="00861AB6">
                      <w:pPr>
                        <w:rPr>
                          <w:sz w:val="20"/>
                        </w:rPr>
                      </w:pPr>
                      <w:r>
                        <w:rPr>
                          <w:sz w:val="20"/>
                        </w:rPr>
                        <w:t>Silver Birch First Aid Club</w:t>
                      </w:r>
                    </w:p>
                    <w:p w14:paraId="468A994F" w14:textId="4E2851AD" w:rsidR="00861AB6" w:rsidRDefault="00861AB6">
                      <w:pPr>
                        <w:rPr>
                          <w:sz w:val="20"/>
                        </w:rPr>
                      </w:pPr>
                    </w:p>
                    <w:p w14:paraId="7BD23BDA" w14:textId="76A4597D" w:rsidR="00861AB6" w:rsidRDefault="00861AB6">
                      <w:pPr>
                        <w:rPr>
                          <w:sz w:val="20"/>
                        </w:rPr>
                      </w:pPr>
                      <w:r>
                        <w:rPr>
                          <w:sz w:val="20"/>
                        </w:rPr>
                        <w:t>2</w:t>
                      </w:r>
                      <w:r w:rsidRPr="00861AB6">
                        <w:rPr>
                          <w:sz w:val="20"/>
                          <w:vertAlign w:val="superscript"/>
                        </w:rPr>
                        <w:t>nd</w:t>
                      </w:r>
                      <w:r>
                        <w:rPr>
                          <w:sz w:val="20"/>
                        </w:rPr>
                        <w:t xml:space="preserve"> April</w:t>
                      </w:r>
                    </w:p>
                    <w:p w14:paraId="1A0A07D9" w14:textId="468F84FF" w:rsidR="00861AB6" w:rsidRDefault="00861AB6">
                      <w:pPr>
                        <w:rPr>
                          <w:sz w:val="20"/>
                        </w:rPr>
                      </w:pPr>
                      <w:r>
                        <w:rPr>
                          <w:sz w:val="20"/>
                        </w:rPr>
                        <w:t>Maple and Silver Birch Flamingo land trip.</w:t>
                      </w:r>
                    </w:p>
                    <w:p w14:paraId="0AEE0587" w14:textId="77777777" w:rsidR="00861AB6" w:rsidRDefault="00861AB6">
                      <w:pPr>
                        <w:rPr>
                          <w:sz w:val="20"/>
                        </w:rPr>
                      </w:pPr>
                    </w:p>
                    <w:p w14:paraId="36A6681D" w14:textId="1DD1DFD4" w:rsidR="00A332BB" w:rsidRDefault="00A332BB">
                      <w:pPr>
                        <w:rPr>
                          <w:sz w:val="20"/>
                        </w:rPr>
                      </w:pPr>
                      <w:r>
                        <w:rPr>
                          <w:sz w:val="20"/>
                        </w:rPr>
                        <w:t>3</w:t>
                      </w:r>
                      <w:r w:rsidRPr="00A332BB">
                        <w:rPr>
                          <w:sz w:val="20"/>
                          <w:vertAlign w:val="superscript"/>
                        </w:rPr>
                        <w:t>rd</w:t>
                      </w:r>
                      <w:r w:rsidR="00D82CD6">
                        <w:rPr>
                          <w:sz w:val="20"/>
                        </w:rPr>
                        <w:t xml:space="preserve"> April</w:t>
                      </w:r>
                      <w:r>
                        <w:rPr>
                          <w:sz w:val="20"/>
                        </w:rPr>
                        <w:t xml:space="preserve">, </w:t>
                      </w:r>
                    </w:p>
                    <w:p w14:paraId="1784799F" w14:textId="2FD918E8" w:rsidR="00861AB6" w:rsidRDefault="00861AB6">
                      <w:pPr>
                        <w:rPr>
                          <w:sz w:val="20"/>
                        </w:rPr>
                      </w:pPr>
                      <w:r>
                        <w:rPr>
                          <w:sz w:val="20"/>
                        </w:rPr>
                        <w:t>Achievement Assembly</w:t>
                      </w:r>
                    </w:p>
                    <w:p w14:paraId="5A49FA21" w14:textId="72D58A72" w:rsidR="00A332BB" w:rsidRDefault="00A332BB">
                      <w:pPr>
                        <w:rPr>
                          <w:sz w:val="20"/>
                        </w:rPr>
                      </w:pPr>
                      <w:r>
                        <w:rPr>
                          <w:sz w:val="20"/>
                        </w:rPr>
                        <w:t>Break up for Easter</w:t>
                      </w:r>
                    </w:p>
                  </w:txbxContent>
                </v:textbox>
                <w10:wrap type="tight"/>
              </v:shape>
            </w:pict>
          </mc:Fallback>
        </mc:AlternateContent>
      </w:r>
      <w:r w:rsidR="003F5D0D" w:rsidRPr="003F5D0D">
        <w:rPr>
          <w:sz w:val="96"/>
          <w:szCs w:val="96"/>
        </w:rPr>
        <w:t>Newsletter</w:t>
      </w:r>
    </w:p>
    <w:p w14:paraId="2C22F69A" w14:textId="6391F442" w:rsidR="00C15C96" w:rsidRDefault="00D80A31" w:rsidP="00D80A31">
      <w:pPr>
        <w:jc w:val="center"/>
      </w:pPr>
      <w:r>
        <w:rPr>
          <w:sz w:val="16"/>
          <w:szCs w:val="16"/>
        </w:rPr>
        <w:t xml:space="preserve">Friday </w:t>
      </w:r>
      <w:r w:rsidR="00077E67">
        <w:rPr>
          <w:sz w:val="16"/>
          <w:szCs w:val="16"/>
        </w:rPr>
        <w:t>14</w:t>
      </w:r>
      <w:r w:rsidR="00077E67" w:rsidRPr="00077E67">
        <w:rPr>
          <w:sz w:val="16"/>
          <w:szCs w:val="16"/>
          <w:vertAlign w:val="superscript"/>
        </w:rPr>
        <w:t>th</w:t>
      </w:r>
      <w:r w:rsidR="00077E67">
        <w:rPr>
          <w:sz w:val="16"/>
          <w:szCs w:val="16"/>
        </w:rPr>
        <w:t xml:space="preserve"> February, 2020</w:t>
      </w:r>
    </w:p>
    <w:p w14:paraId="02958176" w14:textId="096B3C7A" w:rsidR="001E61EA" w:rsidRDefault="001E61EA">
      <w:pPr>
        <w:rPr>
          <w:sz w:val="24"/>
          <w:szCs w:val="24"/>
        </w:rPr>
      </w:pPr>
    </w:p>
    <w:p w14:paraId="456C0AC2" w14:textId="55222CA7" w:rsidR="0084703D" w:rsidRDefault="004564CD">
      <w:pPr>
        <w:rPr>
          <w:sz w:val="24"/>
          <w:szCs w:val="24"/>
        </w:rPr>
      </w:pPr>
      <w:r>
        <w:rPr>
          <w:sz w:val="24"/>
          <w:szCs w:val="24"/>
        </w:rPr>
        <w:t>In November</w:t>
      </w:r>
      <w:r w:rsidR="009D7876">
        <w:rPr>
          <w:sz w:val="24"/>
          <w:szCs w:val="24"/>
        </w:rPr>
        <w:t xml:space="preserve"> you, as parents</w:t>
      </w:r>
      <w:r w:rsidR="0084703D">
        <w:rPr>
          <w:sz w:val="24"/>
          <w:szCs w:val="24"/>
        </w:rPr>
        <w:t xml:space="preserve"> and carers</w:t>
      </w:r>
      <w:r w:rsidR="009D7876">
        <w:rPr>
          <w:sz w:val="24"/>
          <w:szCs w:val="24"/>
        </w:rPr>
        <w:t xml:space="preserve">, spent time with me to share your views on the school’s vision and values, behaviour policy and other areas </w:t>
      </w:r>
      <w:r w:rsidR="0084703D">
        <w:rPr>
          <w:sz w:val="24"/>
          <w:szCs w:val="24"/>
        </w:rPr>
        <w:t>for our continued improvement. Now that governors have approved these policies, you will find the new</w:t>
      </w:r>
      <w:r w:rsidR="009D7876">
        <w:rPr>
          <w:sz w:val="24"/>
          <w:szCs w:val="24"/>
        </w:rPr>
        <w:t xml:space="preserve"> policies on the school website. </w:t>
      </w:r>
    </w:p>
    <w:p w14:paraId="6ED37C9C" w14:textId="77777777" w:rsidR="0084703D" w:rsidRDefault="0084703D">
      <w:pPr>
        <w:rPr>
          <w:sz w:val="24"/>
          <w:szCs w:val="24"/>
        </w:rPr>
      </w:pPr>
    </w:p>
    <w:p w14:paraId="45012F06" w14:textId="7D003E11" w:rsidR="0084703D" w:rsidRDefault="0084703D">
      <w:pPr>
        <w:rPr>
          <w:sz w:val="24"/>
          <w:szCs w:val="24"/>
        </w:rPr>
      </w:pPr>
      <w:r>
        <w:rPr>
          <w:sz w:val="24"/>
          <w:szCs w:val="24"/>
        </w:rPr>
        <w:t>One of the suggestions you put forward</w:t>
      </w:r>
      <w:r w:rsidR="009D7876">
        <w:rPr>
          <w:sz w:val="24"/>
          <w:szCs w:val="24"/>
        </w:rPr>
        <w:t xml:space="preserve"> to me was for a school Facebook page to enable news and updates to reach you easily. We have g</w:t>
      </w:r>
      <w:r>
        <w:rPr>
          <w:sz w:val="24"/>
          <w:szCs w:val="24"/>
        </w:rPr>
        <w:t>one ahead and created this page. Please follow the page and feel free to share posts with your own friends and family. We hope this new social media account will help to spread the news of how we continue to improve</w:t>
      </w:r>
      <w:r w:rsidR="004564CD">
        <w:rPr>
          <w:sz w:val="24"/>
          <w:szCs w:val="24"/>
        </w:rPr>
        <w:t xml:space="preserve"> as a school</w:t>
      </w:r>
      <w:r>
        <w:rPr>
          <w:sz w:val="24"/>
          <w:szCs w:val="24"/>
        </w:rPr>
        <w:t xml:space="preserve"> and </w:t>
      </w:r>
      <w:r w:rsidR="004564CD">
        <w:rPr>
          <w:sz w:val="24"/>
          <w:szCs w:val="24"/>
        </w:rPr>
        <w:t xml:space="preserve">help to </w:t>
      </w:r>
      <w:r>
        <w:rPr>
          <w:sz w:val="24"/>
          <w:szCs w:val="24"/>
        </w:rPr>
        <w:t xml:space="preserve">celebrate the good work of your children. </w:t>
      </w:r>
    </w:p>
    <w:p w14:paraId="1A551FA9" w14:textId="77777777" w:rsidR="0084703D" w:rsidRDefault="0084703D">
      <w:pPr>
        <w:rPr>
          <w:sz w:val="24"/>
          <w:szCs w:val="24"/>
        </w:rPr>
      </w:pPr>
    </w:p>
    <w:p w14:paraId="1CAFA862" w14:textId="5975E167" w:rsidR="009D7876" w:rsidRDefault="0084703D">
      <w:pPr>
        <w:rPr>
          <w:sz w:val="24"/>
          <w:szCs w:val="24"/>
        </w:rPr>
      </w:pPr>
      <w:r>
        <w:rPr>
          <w:sz w:val="24"/>
          <w:szCs w:val="24"/>
        </w:rPr>
        <w:t>Any pictures of children will be consistent with the permissions you have given school for publishing such photographs. If you would like to update your consent for images of your child, please contact the school office.</w:t>
      </w:r>
    </w:p>
    <w:p w14:paraId="146AD020" w14:textId="77777777" w:rsidR="009D7876" w:rsidRDefault="009D7876">
      <w:pPr>
        <w:rPr>
          <w:sz w:val="24"/>
          <w:szCs w:val="24"/>
        </w:rPr>
      </w:pPr>
    </w:p>
    <w:p w14:paraId="2DF62B60" w14:textId="77777777" w:rsidR="0084703D" w:rsidRDefault="0084703D">
      <w:pPr>
        <w:rPr>
          <w:sz w:val="24"/>
          <w:szCs w:val="24"/>
        </w:rPr>
      </w:pPr>
      <w:r>
        <w:rPr>
          <w:sz w:val="24"/>
          <w:szCs w:val="24"/>
        </w:rPr>
        <w:t>Follow us</w:t>
      </w:r>
    </w:p>
    <w:p w14:paraId="5CC63795" w14:textId="77777777" w:rsidR="0084703D" w:rsidRDefault="0084703D">
      <w:pPr>
        <w:rPr>
          <w:sz w:val="24"/>
          <w:szCs w:val="24"/>
        </w:rPr>
      </w:pPr>
    </w:p>
    <w:p w14:paraId="3B4F30D6" w14:textId="77777777" w:rsidR="0084703D" w:rsidRDefault="0084703D">
      <w:pPr>
        <w:rPr>
          <w:sz w:val="24"/>
          <w:szCs w:val="24"/>
        </w:rPr>
      </w:pPr>
    </w:p>
    <w:p w14:paraId="65D6C5DA" w14:textId="22751CA9" w:rsidR="0084703D" w:rsidRDefault="0084703D">
      <w:pPr>
        <w:rPr>
          <w:sz w:val="24"/>
          <w:szCs w:val="24"/>
        </w:rPr>
      </w:pPr>
      <w:r>
        <w:rPr>
          <w:noProof/>
          <w:lang w:eastAsia="en-GB"/>
        </w:rPr>
        <w:drawing>
          <wp:anchor distT="0" distB="0" distL="114300" distR="114300" simplePos="0" relativeHeight="251666432" behindDoc="1" locked="0" layoutInCell="1" allowOverlap="1" wp14:anchorId="10138378" wp14:editId="679C7D6F">
            <wp:simplePos x="0" y="0"/>
            <wp:positionH relativeFrom="column">
              <wp:posOffset>6350</wp:posOffset>
            </wp:positionH>
            <wp:positionV relativeFrom="paragraph">
              <wp:posOffset>13335</wp:posOffset>
            </wp:positionV>
            <wp:extent cx="501650" cy="518160"/>
            <wp:effectExtent l="0" t="0" r="0" b="0"/>
            <wp:wrapTight wrapText="bothSides">
              <wp:wrapPolygon edited="0">
                <wp:start x="0" y="0"/>
                <wp:lineTo x="0" y="20647"/>
                <wp:lineTo x="20506" y="20647"/>
                <wp:lineTo x="2050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1650" cy="518160"/>
                    </a:xfrm>
                    <a:prstGeom prst="rect">
                      <a:avLst/>
                    </a:prstGeom>
                  </pic:spPr>
                </pic:pic>
              </a:graphicData>
            </a:graphic>
            <wp14:sizeRelH relativeFrom="page">
              <wp14:pctWidth>0</wp14:pctWidth>
            </wp14:sizeRelH>
            <wp14:sizeRelV relativeFrom="page">
              <wp14:pctHeight>0</wp14:pctHeight>
            </wp14:sizeRelV>
          </wp:anchor>
        </w:drawing>
      </w:r>
    </w:p>
    <w:p w14:paraId="7B16357E" w14:textId="57EACD67" w:rsidR="001E3DB1" w:rsidRDefault="009D7876">
      <w:pPr>
        <w:rPr>
          <w:sz w:val="24"/>
          <w:szCs w:val="24"/>
        </w:rPr>
      </w:pPr>
      <w:r>
        <w:rPr>
          <w:sz w:val="24"/>
          <w:szCs w:val="24"/>
        </w:rPr>
        <w:t xml:space="preserve"> Facebook @</w:t>
      </w:r>
      <w:proofErr w:type="spellStart"/>
      <w:r>
        <w:rPr>
          <w:sz w:val="24"/>
          <w:szCs w:val="24"/>
        </w:rPr>
        <w:t>SnaintonCofEPrimary</w:t>
      </w:r>
      <w:proofErr w:type="spellEnd"/>
    </w:p>
    <w:p w14:paraId="7984FA97" w14:textId="77777777" w:rsidR="0084703D" w:rsidRDefault="0084703D">
      <w:pPr>
        <w:rPr>
          <w:sz w:val="24"/>
          <w:szCs w:val="24"/>
        </w:rPr>
      </w:pPr>
    </w:p>
    <w:p w14:paraId="5FFAC764" w14:textId="77777777" w:rsidR="0084703D" w:rsidRDefault="0084703D">
      <w:pPr>
        <w:rPr>
          <w:sz w:val="24"/>
          <w:szCs w:val="24"/>
        </w:rPr>
      </w:pPr>
    </w:p>
    <w:p w14:paraId="32C01E05" w14:textId="77777777" w:rsidR="0084703D" w:rsidRDefault="0084703D">
      <w:pPr>
        <w:rPr>
          <w:sz w:val="24"/>
          <w:szCs w:val="24"/>
        </w:rPr>
      </w:pPr>
    </w:p>
    <w:p w14:paraId="18FE5D6B" w14:textId="0984E484" w:rsidR="0084703D" w:rsidRDefault="0084703D">
      <w:pPr>
        <w:rPr>
          <w:sz w:val="24"/>
          <w:szCs w:val="24"/>
        </w:rPr>
      </w:pPr>
      <w:r>
        <w:rPr>
          <w:noProof/>
          <w:lang w:eastAsia="en-GB"/>
        </w:rPr>
        <w:drawing>
          <wp:anchor distT="0" distB="0" distL="114300" distR="114300" simplePos="0" relativeHeight="251668480" behindDoc="0" locked="0" layoutInCell="1" allowOverlap="1" wp14:anchorId="437665DE" wp14:editId="3E4FCD6C">
            <wp:simplePos x="0" y="0"/>
            <wp:positionH relativeFrom="column">
              <wp:posOffset>0</wp:posOffset>
            </wp:positionH>
            <wp:positionV relativeFrom="paragraph">
              <wp:posOffset>25135</wp:posOffset>
            </wp:positionV>
            <wp:extent cx="515942" cy="464024"/>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942" cy="464024"/>
                    </a:xfrm>
                    <a:prstGeom prst="rect">
                      <a:avLst/>
                    </a:prstGeom>
                  </pic:spPr>
                </pic:pic>
              </a:graphicData>
            </a:graphic>
          </wp:anchor>
        </w:drawing>
      </w:r>
    </w:p>
    <w:p w14:paraId="0F4C85BA" w14:textId="6DFFCDBE" w:rsidR="0084703D" w:rsidRDefault="0084703D">
      <w:pPr>
        <w:rPr>
          <w:sz w:val="24"/>
          <w:szCs w:val="24"/>
        </w:rPr>
      </w:pPr>
      <w:r>
        <w:rPr>
          <w:sz w:val="24"/>
          <w:szCs w:val="24"/>
        </w:rPr>
        <w:t>Twitter @</w:t>
      </w:r>
      <w:proofErr w:type="spellStart"/>
      <w:r>
        <w:rPr>
          <w:sz w:val="24"/>
          <w:szCs w:val="24"/>
        </w:rPr>
        <w:t>SnaintonSchool</w:t>
      </w:r>
      <w:proofErr w:type="spellEnd"/>
    </w:p>
    <w:p w14:paraId="5BACCBD6" w14:textId="77777777" w:rsidR="0084703D" w:rsidRDefault="0084703D">
      <w:pPr>
        <w:rPr>
          <w:sz w:val="24"/>
          <w:szCs w:val="24"/>
        </w:rPr>
      </w:pPr>
    </w:p>
    <w:p w14:paraId="0F14B3CD" w14:textId="77777777" w:rsidR="0084703D" w:rsidRDefault="0084703D">
      <w:pPr>
        <w:rPr>
          <w:sz w:val="24"/>
          <w:szCs w:val="24"/>
        </w:rPr>
      </w:pPr>
    </w:p>
    <w:p w14:paraId="5D74941B" w14:textId="4A552906" w:rsidR="001E3DB1" w:rsidRDefault="001E3DB1">
      <w:pPr>
        <w:rPr>
          <w:sz w:val="24"/>
          <w:szCs w:val="24"/>
        </w:rPr>
      </w:pPr>
    </w:p>
    <w:p w14:paraId="26C248EA" w14:textId="0908AB60" w:rsidR="005846AB" w:rsidRDefault="001E3DB1">
      <w:pPr>
        <w:rPr>
          <w:sz w:val="24"/>
          <w:szCs w:val="24"/>
        </w:rPr>
      </w:pPr>
      <w:r>
        <w:rPr>
          <w:sz w:val="24"/>
          <w:szCs w:val="24"/>
        </w:rPr>
        <w:t>Mr Davies</w:t>
      </w:r>
    </w:p>
    <w:p w14:paraId="50C54954" w14:textId="2CA34457" w:rsidR="00A47872" w:rsidRDefault="00A90A93">
      <w:pPr>
        <w:rPr>
          <w:b/>
          <w:sz w:val="24"/>
          <w:szCs w:val="24"/>
          <w:u w:val="single"/>
        </w:rPr>
      </w:pPr>
      <w:r w:rsidRPr="001E61EA">
        <w:rPr>
          <w:noProof/>
          <w:sz w:val="24"/>
          <w:szCs w:val="24"/>
          <w:lang w:eastAsia="en-GB"/>
        </w:rPr>
        <mc:AlternateContent>
          <mc:Choice Requires="wps">
            <w:drawing>
              <wp:anchor distT="45720" distB="45720" distL="114300" distR="114300" simplePos="0" relativeHeight="251651072" behindDoc="0" locked="0" layoutInCell="1" allowOverlap="1" wp14:anchorId="5F314521" wp14:editId="183FBEE2">
                <wp:simplePos x="0" y="0"/>
                <wp:positionH relativeFrom="column">
                  <wp:posOffset>-6985</wp:posOffset>
                </wp:positionH>
                <wp:positionV relativeFrom="paragraph">
                  <wp:posOffset>368831</wp:posOffset>
                </wp:positionV>
                <wp:extent cx="5007610" cy="1814830"/>
                <wp:effectExtent l="0" t="0" r="2159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1814830"/>
                        </a:xfrm>
                        <a:prstGeom prst="rect">
                          <a:avLst/>
                        </a:prstGeom>
                        <a:solidFill>
                          <a:srgbClr val="FFFFFF"/>
                        </a:solidFill>
                        <a:ln w="25400">
                          <a:solidFill>
                            <a:srgbClr val="FF0000"/>
                          </a:solidFill>
                          <a:miter lim="800000"/>
                          <a:headEnd/>
                          <a:tailEnd/>
                        </a:ln>
                      </wps:spPr>
                      <wps:txbx>
                        <w:txbxContent>
                          <w:p w14:paraId="64EB0FBB" w14:textId="0A0F1F0B" w:rsidR="001E61EA" w:rsidRPr="00A90A93" w:rsidRDefault="00077E67">
                            <w:pPr>
                              <w:rPr>
                                <w:sz w:val="24"/>
                                <w:u w:val="single"/>
                              </w:rPr>
                            </w:pPr>
                            <w:r w:rsidRPr="00A90A93">
                              <w:rPr>
                                <w:sz w:val="24"/>
                                <w:u w:val="single"/>
                              </w:rPr>
                              <w:t>Whole school Space Day</w:t>
                            </w:r>
                          </w:p>
                          <w:p w14:paraId="028AA7CC" w14:textId="7A3A1EB1" w:rsidR="00C736EA" w:rsidRPr="001E61EA" w:rsidRDefault="009D7876">
                            <w:pPr>
                              <w:rPr>
                                <w:sz w:val="24"/>
                              </w:rPr>
                            </w:pPr>
                            <w:r w:rsidRPr="00A90A93">
                              <w:rPr>
                                <w:sz w:val="24"/>
                              </w:rPr>
                              <w:t>On Friday 24</w:t>
                            </w:r>
                            <w:r w:rsidRPr="00A90A93">
                              <w:rPr>
                                <w:sz w:val="24"/>
                                <w:vertAlign w:val="superscript"/>
                              </w:rPr>
                              <w:t>th</w:t>
                            </w:r>
                            <w:r w:rsidRPr="00A90A93">
                              <w:rPr>
                                <w:sz w:val="24"/>
                              </w:rPr>
                              <w:t xml:space="preserve"> January, the whole school took part in a space themed day. The children worked incredibly well together in mixed age groups, which included children from all of our classes. </w:t>
                            </w:r>
                            <w:r w:rsidR="004564CD" w:rsidRPr="00A90A93">
                              <w:rPr>
                                <w:sz w:val="24"/>
                              </w:rPr>
                              <w:t xml:space="preserve">There was a </w:t>
                            </w:r>
                            <w:r w:rsidR="00A90A93">
                              <w:rPr>
                                <w:sz w:val="24"/>
                              </w:rPr>
                              <w:t xml:space="preserve">balloon </w:t>
                            </w:r>
                            <w:r w:rsidR="004564CD" w:rsidRPr="00A90A93">
                              <w:rPr>
                                <w:sz w:val="24"/>
                              </w:rPr>
                              <w:t>rocket experiment</w:t>
                            </w:r>
                            <w:r w:rsidR="00A90A93">
                              <w:rPr>
                                <w:sz w:val="24"/>
                              </w:rPr>
                              <w:t xml:space="preserve">, dissolving moon rocks, </w:t>
                            </w:r>
                            <w:proofErr w:type="spellStart"/>
                            <w:r w:rsidR="00A90A93">
                              <w:rPr>
                                <w:sz w:val="24"/>
                              </w:rPr>
                              <w:t>oreo</w:t>
                            </w:r>
                            <w:proofErr w:type="spellEnd"/>
                            <w:r w:rsidR="00A90A93">
                              <w:rPr>
                                <w:sz w:val="24"/>
                              </w:rPr>
                              <w:t xml:space="preserve"> moon, star constellations, comet making, identifying rocks, creating split pin planets as well as other activities. </w:t>
                            </w:r>
                            <w:r w:rsidRPr="00A90A93">
                              <w:rPr>
                                <w:sz w:val="24"/>
                              </w:rPr>
                              <w:t>The children continued their work to compose a piece of music to accompany a space themed video. You can see the results of their work on the school Facebook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14521" id="_x0000_s1027" type="#_x0000_t202" style="position:absolute;margin-left:-.55pt;margin-top:29.05pt;width:394.3pt;height:142.9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" strokecolor="red" strokeweight="2pt">
                <v:textbox>
                  <w:txbxContent>
                    <w:p w14:paraId="64EB0FBB" w14:textId="0A0F1F0B" w:rsidR="001E61EA" w:rsidRPr="00A90A93" w:rsidRDefault="00077E67">
                      <w:pPr>
                        <w:rPr>
                          <w:sz w:val="24"/>
                          <w:u w:val="single"/>
                        </w:rPr>
                      </w:pPr>
                      <w:r w:rsidRPr="00A90A93">
                        <w:rPr>
                          <w:sz w:val="24"/>
                          <w:u w:val="single"/>
                        </w:rPr>
                        <w:t>Whole school Space Day</w:t>
                      </w:r>
                    </w:p>
                    <w:p w14:paraId="028AA7CC" w14:textId="7A3A1EB1" w:rsidR="00C736EA" w:rsidRPr="001E61EA" w:rsidRDefault="009D7876">
                      <w:pPr>
                        <w:rPr>
                          <w:sz w:val="24"/>
                        </w:rPr>
                      </w:pPr>
                      <w:r w:rsidRPr="00A90A93">
                        <w:rPr>
                          <w:sz w:val="24"/>
                        </w:rPr>
                        <w:t>On Friday 24</w:t>
                      </w:r>
                      <w:r w:rsidRPr="00A90A93">
                        <w:rPr>
                          <w:sz w:val="24"/>
                          <w:vertAlign w:val="superscript"/>
                        </w:rPr>
                        <w:t>th</w:t>
                      </w:r>
                      <w:r w:rsidRPr="00A90A93">
                        <w:rPr>
                          <w:sz w:val="24"/>
                        </w:rPr>
                        <w:t xml:space="preserve"> January, the whole school took part in a space themed day. The children worked incredibly well together in mixed age groups, which included children from all of our classes. </w:t>
                      </w:r>
                      <w:r w:rsidR="004564CD" w:rsidRPr="00A90A93">
                        <w:rPr>
                          <w:sz w:val="24"/>
                        </w:rPr>
                        <w:t xml:space="preserve">There was a </w:t>
                      </w:r>
                      <w:r w:rsidR="00A90A93">
                        <w:rPr>
                          <w:sz w:val="24"/>
                        </w:rPr>
                        <w:t xml:space="preserve">balloon </w:t>
                      </w:r>
                      <w:r w:rsidR="004564CD" w:rsidRPr="00A90A93">
                        <w:rPr>
                          <w:sz w:val="24"/>
                        </w:rPr>
                        <w:t>rocket experiment</w:t>
                      </w:r>
                      <w:r w:rsidR="00A90A93">
                        <w:rPr>
                          <w:sz w:val="24"/>
                        </w:rPr>
                        <w:t xml:space="preserve">, dissolving moon rocks, </w:t>
                      </w:r>
                      <w:proofErr w:type="spellStart"/>
                      <w:r w:rsidR="00A90A93">
                        <w:rPr>
                          <w:sz w:val="24"/>
                        </w:rPr>
                        <w:t>oreo</w:t>
                      </w:r>
                      <w:proofErr w:type="spellEnd"/>
                      <w:r w:rsidR="00A90A93">
                        <w:rPr>
                          <w:sz w:val="24"/>
                        </w:rPr>
                        <w:t xml:space="preserve"> moon, star constellations, comet making, identifying rocks, creating split pin planets as well as other activities. </w:t>
                      </w:r>
                      <w:r w:rsidRPr="00A90A93">
                        <w:rPr>
                          <w:sz w:val="24"/>
                        </w:rPr>
                        <w:t>The children continued their work to compose a piece of music to accompany a space themed video. You can see the results of their work on the school Facebook page.</w:t>
                      </w:r>
                    </w:p>
                  </w:txbxContent>
                </v:textbox>
                <w10:wrap type="square"/>
              </v:shape>
            </w:pict>
          </mc:Fallback>
        </mc:AlternateContent>
      </w:r>
    </w:p>
    <w:p w14:paraId="1474D958" w14:textId="751EE586" w:rsidR="005846AB" w:rsidRDefault="005846AB">
      <w:pPr>
        <w:rPr>
          <w:b/>
          <w:sz w:val="24"/>
          <w:szCs w:val="24"/>
          <w:u w:val="single"/>
        </w:rPr>
      </w:pPr>
    </w:p>
    <w:p w14:paraId="61C2B3F2" w14:textId="0D01C0FC" w:rsidR="005846AB" w:rsidRDefault="005846AB">
      <w:pPr>
        <w:rPr>
          <w:b/>
          <w:sz w:val="24"/>
          <w:szCs w:val="24"/>
          <w:u w:val="single"/>
        </w:rPr>
      </w:pPr>
    </w:p>
    <w:p w14:paraId="7F1E1388" w14:textId="284AE3C6" w:rsidR="001E61EA" w:rsidRPr="008431F7" w:rsidRDefault="001E61EA">
      <w:pPr>
        <w:rPr>
          <w:b/>
          <w:sz w:val="24"/>
          <w:szCs w:val="24"/>
          <w:u w:val="single"/>
        </w:rPr>
      </w:pPr>
      <w:r w:rsidRPr="008431F7">
        <w:rPr>
          <w:b/>
          <w:sz w:val="24"/>
          <w:szCs w:val="24"/>
          <w:u w:val="single"/>
        </w:rPr>
        <w:t>Silver Birch Class</w:t>
      </w:r>
    </w:p>
    <w:p w14:paraId="2205FD09" w14:textId="263FF385" w:rsidR="001E61EA" w:rsidRDefault="001E3DB1">
      <w:pPr>
        <w:rPr>
          <w:sz w:val="24"/>
          <w:szCs w:val="24"/>
        </w:rPr>
      </w:pPr>
      <w:r w:rsidRPr="00AE5484">
        <w:rPr>
          <w:noProof/>
          <w:sz w:val="24"/>
          <w:szCs w:val="24"/>
          <w:lang w:eastAsia="en-GB"/>
        </w:rPr>
        <mc:AlternateContent>
          <mc:Choice Requires="wps">
            <w:drawing>
              <wp:anchor distT="45720" distB="45720" distL="114300" distR="114300" simplePos="0" relativeHeight="251683328" behindDoc="0" locked="0" layoutInCell="1" allowOverlap="1" wp14:anchorId="49A2095F" wp14:editId="7B343CEA">
                <wp:simplePos x="0" y="0"/>
                <wp:positionH relativeFrom="column">
                  <wp:posOffset>0</wp:posOffset>
                </wp:positionH>
                <wp:positionV relativeFrom="paragraph">
                  <wp:posOffset>1063625</wp:posOffset>
                </wp:positionV>
                <wp:extent cx="6619875" cy="12858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85875"/>
                        </a:xfrm>
                        <a:prstGeom prst="rect">
                          <a:avLst/>
                        </a:prstGeom>
                        <a:solidFill>
                          <a:srgbClr val="FFCC00"/>
                        </a:solidFill>
                        <a:ln w="25400">
                          <a:solidFill>
                            <a:srgbClr val="FFC000"/>
                          </a:solidFill>
                          <a:miter lim="800000"/>
                          <a:headEnd/>
                          <a:tailEnd/>
                        </a:ln>
                      </wps:spPr>
                      <wps:txbx>
                        <w:txbxContent>
                          <w:p w14:paraId="34623C68" w14:textId="644F4D70" w:rsidR="00AE5484" w:rsidRPr="00AE5484" w:rsidRDefault="00077E67" w:rsidP="00AE5484">
                            <w:pPr>
                              <w:rPr>
                                <w:sz w:val="28"/>
                                <w:szCs w:val="24"/>
                                <w:u w:val="single"/>
                              </w:rPr>
                            </w:pPr>
                            <w:r>
                              <w:rPr>
                                <w:noProof/>
                                <w:sz w:val="24"/>
                                <w:u w:val="single"/>
                                <w:lang w:eastAsia="en-GB"/>
                              </w:rPr>
                              <w:t>Appeal for shoe boxes</w:t>
                            </w:r>
                          </w:p>
                          <w:p w14:paraId="01D6A107" w14:textId="1D356E66" w:rsidR="00BA30ED" w:rsidRDefault="00077E67" w:rsidP="00AE5484">
                            <w:pPr>
                              <w:rPr>
                                <w:sz w:val="24"/>
                                <w:szCs w:val="24"/>
                              </w:rPr>
                            </w:pPr>
                            <w:r>
                              <w:rPr>
                                <w:sz w:val="24"/>
                                <w:szCs w:val="24"/>
                              </w:rPr>
                              <w:t>After half term Silver Birch will be completing a project that will require shoe boxes. If you can spare any shoe boxes (or boxes of a similar size), please bring them in to school during the first week back after half term. The children will turn them in to a stage to create their own video of a scene from a Shakespeare play. We will publish the videos on the school Facebook page once they are ready. Thank you in advance for your support.</w:t>
                            </w:r>
                          </w:p>
                          <w:p w14:paraId="49AE68B9" w14:textId="3E546792" w:rsidR="00AE5484" w:rsidRDefault="00AE54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2095F" id="_x0000_s1028" type="#_x0000_t202" style="position:absolute;margin-left:0;margin-top:83.75pt;width:521.25pt;height:101.2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" fillcolor="#fc0" strokecolor="#ffc000" strokeweight="2pt">
                <v:textbox>
                  <w:txbxContent>
                    <w:p w14:paraId="34623C68" w14:textId="644F4D70" w:rsidR="00AE5484" w:rsidRPr="00AE5484" w:rsidRDefault="00077E67" w:rsidP="00AE5484">
                      <w:pPr>
                        <w:rPr>
                          <w:sz w:val="28"/>
                          <w:szCs w:val="24"/>
                          <w:u w:val="single"/>
                        </w:rPr>
                      </w:pPr>
                      <w:r>
                        <w:rPr>
                          <w:noProof/>
                          <w:sz w:val="24"/>
                          <w:u w:val="single"/>
                          <w:lang w:eastAsia="en-GB"/>
                        </w:rPr>
                        <w:t>Appeal for shoe boxes</w:t>
                      </w:r>
                    </w:p>
                    <w:p w14:paraId="01D6A107" w14:textId="1D356E66" w:rsidR="00BA30ED" w:rsidRDefault="00077E67" w:rsidP="00AE5484">
                      <w:pPr>
                        <w:rPr>
                          <w:sz w:val="24"/>
                          <w:szCs w:val="24"/>
                        </w:rPr>
                      </w:pPr>
                      <w:r>
                        <w:rPr>
                          <w:sz w:val="24"/>
                          <w:szCs w:val="24"/>
                        </w:rPr>
                        <w:t>After half term Silver Birch will be completing a project that will require shoe boxes. If you can spare any shoe boxes (or boxes of a similar size), please bring them in to school during the first week back after half term. The children will turn them in to a stage to create their own video of a scene from a Shakespeare play. We will publish the videos on the school Facebook page once they are ready. Thank you in advance for your support.</w:t>
                      </w:r>
                    </w:p>
                    <w:p w14:paraId="49AE68B9" w14:textId="3E546792" w:rsidR="00AE5484" w:rsidRDefault="00AE5484"/>
                  </w:txbxContent>
                </v:textbox>
                <w10:wrap type="square"/>
              </v:shape>
            </w:pict>
          </mc:Fallback>
        </mc:AlternateContent>
      </w:r>
      <w:r w:rsidR="00013928">
        <w:rPr>
          <w:sz w:val="24"/>
          <w:szCs w:val="24"/>
        </w:rPr>
        <w:t xml:space="preserve">Silver Birch Class </w:t>
      </w:r>
      <w:r w:rsidR="00013928" w:rsidRPr="00A90A93">
        <w:rPr>
          <w:sz w:val="24"/>
          <w:szCs w:val="24"/>
        </w:rPr>
        <w:t xml:space="preserve">have </w:t>
      </w:r>
      <w:r w:rsidR="00A90A93">
        <w:rPr>
          <w:sz w:val="24"/>
          <w:szCs w:val="24"/>
        </w:rPr>
        <w:t xml:space="preserve">enjoyed some new curriculum activities this half term. One of these has been horse riding at </w:t>
      </w:r>
      <w:proofErr w:type="spellStart"/>
      <w:r w:rsidR="00A90A93">
        <w:rPr>
          <w:sz w:val="24"/>
          <w:szCs w:val="24"/>
        </w:rPr>
        <w:t>Snainton</w:t>
      </w:r>
      <w:proofErr w:type="spellEnd"/>
      <w:r w:rsidR="00A90A93">
        <w:rPr>
          <w:sz w:val="24"/>
          <w:szCs w:val="24"/>
        </w:rPr>
        <w:t xml:space="preserve"> Riding Centre where the children learnt to ride their horse as well as better understanding the requirements of caring for a horse. Mr Lewis has also been teaching the children German this half term. They have enjoyed learning more about another language and German culture.</w:t>
      </w:r>
      <w:bookmarkStart w:id="0" w:name="_GoBack"/>
      <w:bookmarkEnd w:id="0"/>
    </w:p>
    <w:p w14:paraId="5AC900AF" w14:textId="567E6DB6" w:rsidR="001E61EA" w:rsidRDefault="001E61EA">
      <w:pPr>
        <w:rPr>
          <w:sz w:val="24"/>
          <w:szCs w:val="24"/>
        </w:rPr>
      </w:pPr>
    </w:p>
    <w:p w14:paraId="6C2C1F2D" w14:textId="4DCAFD57" w:rsidR="001E61EA" w:rsidRPr="00567CBB" w:rsidRDefault="001E61EA">
      <w:pPr>
        <w:rPr>
          <w:b/>
          <w:sz w:val="24"/>
          <w:szCs w:val="24"/>
          <w:u w:val="single"/>
        </w:rPr>
      </w:pPr>
      <w:r w:rsidRPr="00567CBB">
        <w:rPr>
          <w:b/>
          <w:sz w:val="24"/>
          <w:szCs w:val="24"/>
          <w:u w:val="single"/>
        </w:rPr>
        <w:t>Maple Class</w:t>
      </w:r>
    </w:p>
    <w:p w14:paraId="3ABD5DC5" w14:textId="3E501775" w:rsidR="00242307" w:rsidRDefault="00013928" w:rsidP="00242307">
      <w:pPr>
        <w:rPr>
          <w:sz w:val="24"/>
          <w:szCs w:val="24"/>
        </w:rPr>
      </w:pPr>
      <w:r>
        <w:rPr>
          <w:sz w:val="24"/>
          <w:szCs w:val="24"/>
        </w:rPr>
        <w:t xml:space="preserve">Maple Class have </w:t>
      </w:r>
      <w:r w:rsidR="00C4121E">
        <w:rPr>
          <w:sz w:val="24"/>
          <w:szCs w:val="24"/>
        </w:rPr>
        <w:t>spent time monitoring the weather this half term. Initially, it was very mild with little changes noticed but, this has taken a turn now and the children are making notes of how the seasons impact the environment around us. An interesting experiment involved the children making snowmen from artificial snow. They considered how different locations may alter the state of the snowman. They moved different snowmen to a fridge, outside and near a radiator to compare how the snowman changed over time.</w:t>
      </w:r>
    </w:p>
    <w:p w14:paraId="7204D205" w14:textId="19CF7E43" w:rsidR="001E3DB1" w:rsidRDefault="00E02A23" w:rsidP="00242307">
      <w:pPr>
        <w:rPr>
          <w:sz w:val="24"/>
          <w:szCs w:val="24"/>
        </w:rPr>
      </w:pPr>
      <w:r w:rsidRPr="00AE5484">
        <w:rPr>
          <w:noProof/>
          <w:sz w:val="24"/>
          <w:szCs w:val="24"/>
          <w:lang w:eastAsia="en-GB"/>
        </w:rPr>
        <mc:AlternateContent>
          <mc:Choice Requires="wps">
            <w:drawing>
              <wp:anchor distT="45720" distB="45720" distL="114300" distR="114300" simplePos="0" relativeHeight="251656192" behindDoc="0" locked="0" layoutInCell="1" allowOverlap="1" wp14:anchorId="346A2B4E" wp14:editId="1E11D113">
                <wp:simplePos x="0" y="0"/>
                <wp:positionH relativeFrom="column">
                  <wp:posOffset>6350</wp:posOffset>
                </wp:positionH>
                <wp:positionV relativeFrom="paragraph">
                  <wp:posOffset>225216</wp:posOffset>
                </wp:positionV>
                <wp:extent cx="6619875" cy="1420495"/>
                <wp:effectExtent l="0" t="0" r="28575"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20495"/>
                        </a:xfrm>
                        <a:prstGeom prst="rect">
                          <a:avLst/>
                        </a:prstGeom>
                        <a:solidFill>
                          <a:schemeClr val="accent3">
                            <a:lumMod val="60000"/>
                            <a:lumOff val="40000"/>
                          </a:schemeClr>
                        </a:solidFill>
                        <a:ln w="25400">
                          <a:solidFill>
                            <a:srgbClr val="00B050"/>
                          </a:solidFill>
                          <a:miter lim="800000"/>
                          <a:headEnd/>
                          <a:tailEnd/>
                        </a:ln>
                      </wps:spPr>
                      <wps:txbx>
                        <w:txbxContent>
                          <w:p w14:paraId="1865E3F4" w14:textId="6E9C48F9" w:rsidR="001E3DB1" w:rsidRPr="004564CD" w:rsidRDefault="009D7876" w:rsidP="001E3DB1">
                            <w:pPr>
                              <w:rPr>
                                <w:noProof/>
                                <w:color w:val="000000" w:themeColor="text1"/>
                                <w:sz w:val="24"/>
                                <w:u w:val="single"/>
                                <w:lang w:eastAsia="en-GB"/>
                              </w:rPr>
                            </w:pPr>
                            <w:r w:rsidRPr="004564CD">
                              <w:rPr>
                                <w:noProof/>
                                <w:color w:val="000000" w:themeColor="text1"/>
                                <w:sz w:val="24"/>
                                <w:u w:val="single"/>
                                <w:lang w:eastAsia="en-GB"/>
                              </w:rPr>
                              <w:t>Chinese New Year</w:t>
                            </w:r>
                          </w:p>
                          <w:p w14:paraId="02CB51D7" w14:textId="3ABF1AA0" w:rsidR="001E3DB1" w:rsidRPr="004564CD" w:rsidRDefault="009D7876" w:rsidP="001E3DB1">
                            <w:pPr>
                              <w:rPr>
                                <w:color w:val="000000" w:themeColor="text1"/>
                              </w:rPr>
                            </w:pPr>
                            <w:r w:rsidRPr="004564CD">
                              <w:rPr>
                                <w:color w:val="000000" w:themeColor="text1"/>
                                <w:sz w:val="24"/>
                              </w:rPr>
                              <w:t>On Friday 24</w:t>
                            </w:r>
                            <w:r w:rsidRPr="004564CD">
                              <w:rPr>
                                <w:color w:val="000000" w:themeColor="text1"/>
                                <w:sz w:val="24"/>
                                <w:vertAlign w:val="superscript"/>
                              </w:rPr>
                              <w:t>th</w:t>
                            </w:r>
                            <w:r w:rsidRPr="004564CD">
                              <w:rPr>
                                <w:color w:val="000000" w:themeColor="text1"/>
                                <w:sz w:val="24"/>
                              </w:rPr>
                              <w:t xml:space="preserve"> January, the children marked the new year of the rat in the Chinese calendar. There was</w:t>
                            </w:r>
                            <w:r w:rsidRPr="004564CD">
                              <w:rPr>
                                <w:color w:val="000000" w:themeColor="text1"/>
                                <w:sz w:val="24"/>
                              </w:rPr>
                              <w:t xml:space="preserve"> a chance to make, and sample, Chinese food in Oak Class as we prepared for</w:t>
                            </w:r>
                            <w:r w:rsidRPr="004564CD">
                              <w:rPr>
                                <w:color w:val="000000" w:themeColor="text1"/>
                                <w:sz w:val="24"/>
                              </w:rPr>
                              <w:t xml:space="preserve"> the celebration at the new lunar month. I heard some excellent reviews of the food prepared by the children and know that the skills learnt in chopping and preparing the food will help prepare our children for their future. Some of them may go on to be the chefs of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A2B4E" id="Text Box 3" o:spid="_x0000_s1029" type="#_x0000_t202" style="position:absolute;margin-left:.5pt;margin-top:17.75pt;width:521.25pt;height:111.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" fillcolor="#c2d69b [1942]" strokecolor="#00b050" strokeweight="2pt">
                <v:textbox>
                  <w:txbxContent>
                    <w:p w14:paraId="1865E3F4" w14:textId="6E9C48F9" w:rsidR="001E3DB1" w:rsidRPr="004564CD" w:rsidRDefault="009D7876" w:rsidP="001E3DB1">
                      <w:pPr>
                        <w:rPr>
                          <w:noProof/>
                          <w:color w:val="000000" w:themeColor="text1"/>
                          <w:sz w:val="24"/>
                          <w:u w:val="single"/>
                          <w:lang w:eastAsia="en-GB"/>
                        </w:rPr>
                      </w:pPr>
                      <w:r w:rsidRPr="004564CD">
                        <w:rPr>
                          <w:noProof/>
                          <w:color w:val="000000" w:themeColor="text1"/>
                          <w:sz w:val="24"/>
                          <w:u w:val="single"/>
                          <w:lang w:eastAsia="en-GB"/>
                        </w:rPr>
                        <w:t>Chinese New Year</w:t>
                      </w:r>
                    </w:p>
                    <w:p w14:paraId="02CB51D7" w14:textId="3ABF1AA0" w:rsidR="001E3DB1" w:rsidRPr="004564CD" w:rsidRDefault="009D7876" w:rsidP="001E3DB1">
                      <w:pPr>
                        <w:rPr>
                          <w:color w:val="000000" w:themeColor="text1"/>
                        </w:rPr>
                      </w:pPr>
                      <w:r w:rsidRPr="004564CD">
                        <w:rPr>
                          <w:color w:val="000000" w:themeColor="text1"/>
                          <w:sz w:val="24"/>
                        </w:rPr>
                        <w:t>On Friday 24</w:t>
                      </w:r>
                      <w:r w:rsidRPr="004564CD">
                        <w:rPr>
                          <w:color w:val="000000" w:themeColor="text1"/>
                          <w:sz w:val="24"/>
                          <w:vertAlign w:val="superscript"/>
                        </w:rPr>
                        <w:t>th</w:t>
                      </w:r>
                      <w:r w:rsidRPr="004564CD">
                        <w:rPr>
                          <w:color w:val="000000" w:themeColor="text1"/>
                          <w:sz w:val="24"/>
                        </w:rPr>
                        <w:t xml:space="preserve"> January, the children marked the new year of the rat in the Chinese calendar. There was</w:t>
                      </w:r>
                      <w:r w:rsidRPr="004564CD">
                        <w:rPr>
                          <w:color w:val="000000" w:themeColor="text1"/>
                          <w:sz w:val="24"/>
                        </w:rPr>
                        <w:t xml:space="preserve"> a chance to make, and sample, Chinese food in Oak Class as we prepared for</w:t>
                      </w:r>
                      <w:r w:rsidRPr="004564CD">
                        <w:rPr>
                          <w:color w:val="000000" w:themeColor="text1"/>
                          <w:sz w:val="24"/>
                        </w:rPr>
                        <w:t xml:space="preserve"> the celebration at the new lunar month. I heard some excellent reviews of the food prepared by the children and know that the skills learnt in chopping and preparing the food will help prepare our children for their future. Some of them may go on to be the chefs of the future.</w:t>
                      </w:r>
                    </w:p>
                  </w:txbxContent>
                </v:textbox>
                <w10:wrap type="square"/>
              </v:shape>
            </w:pict>
          </mc:Fallback>
        </mc:AlternateContent>
      </w:r>
    </w:p>
    <w:p w14:paraId="0726D0F3" w14:textId="66605CA8" w:rsidR="00242307" w:rsidRPr="00567CBB" w:rsidRDefault="00242307" w:rsidP="00242307">
      <w:pPr>
        <w:rPr>
          <w:b/>
          <w:sz w:val="24"/>
          <w:szCs w:val="24"/>
          <w:u w:val="single"/>
        </w:rPr>
      </w:pPr>
      <w:r w:rsidRPr="00567CBB">
        <w:rPr>
          <w:b/>
          <w:sz w:val="24"/>
          <w:szCs w:val="24"/>
          <w:u w:val="single"/>
        </w:rPr>
        <w:t>Oak Class</w:t>
      </w:r>
    </w:p>
    <w:p w14:paraId="7E6739B6" w14:textId="2C7A0DA6" w:rsidR="005846AB" w:rsidRDefault="00545667" w:rsidP="00242307">
      <w:pPr>
        <w:rPr>
          <w:sz w:val="24"/>
          <w:szCs w:val="24"/>
        </w:rPr>
      </w:pPr>
      <w:r>
        <w:rPr>
          <w:sz w:val="24"/>
          <w:szCs w:val="24"/>
        </w:rPr>
        <w:t>A warm welcome to those families who have recently had their child join Oak Class. Each of the children have been involved in a range of activities and seem to be enjoying their time in our school so far. I look forward to seeing the continued growth and development of all of our children. Recently, Oak Class has been excited to learn more about space and they have all enjoyed creating their sun and spaceman</w:t>
      </w:r>
      <w:r w:rsidR="00C4121E">
        <w:rPr>
          <w:sz w:val="24"/>
          <w:szCs w:val="24"/>
        </w:rPr>
        <w:t xml:space="preserve"> which are now displayed from the ceiling.</w:t>
      </w:r>
    </w:p>
    <w:p w14:paraId="591E0296" w14:textId="5480790D" w:rsidR="005846AB" w:rsidRPr="00242307" w:rsidRDefault="0084703D" w:rsidP="00242307">
      <w:pPr>
        <w:rPr>
          <w:sz w:val="24"/>
          <w:szCs w:val="24"/>
        </w:rPr>
      </w:pPr>
      <w:r w:rsidRPr="00AE5484">
        <w:rPr>
          <w:noProof/>
          <w:sz w:val="24"/>
          <w:szCs w:val="24"/>
          <w:lang w:eastAsia="en-GB"/>
        </w:rPr>
        <mc:AlternateContent>
          <mc:Choice Requires="wps">
            <w:drawing>
              <wp:anchor distT="45720" distB="45720" distL="114300" distR="114300" simplePos="0" relativeHeight="251671552" behindDoc="0" locked="0" layoutInCell="1" allowOverlap="1" wp14:anchorId="2A51963F" wp14:editId="23E97AF8">
                <wp:simplePos x="0" y="0"/>
                <wp:positionH relativeFrom="column">
                  <wp:posOffset>-5023</wp:posOffset>
                </wp:positionH>
                <wp:positionV relativeFrom="paragraph">
                  <wp:posOffset>257525</wp:posOffset>
                </wp:positionV>
                <wp:extent cx="6619875" cy="1420495"/>
                <wp:effectExtent l="0" t="0" r="28575" b="2730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20495"/>
                        </a:xfrm>
                        <a:prstGeom prst="rect">
                          <a:avLst/>
                        </a:prstGeom>
                        <a:solidFill>
                          <a:schemeClr val="accent4">
                            <a:lumMod val="40000"/>
                            <a:lumOff val="60000"/>
                          </a:schemeClr>
                        </a:solidFill>
                        <a:ln w="25400">
                          <a:solidFill>
                            <a:srgbClr val="7030A0"/>
                          </a:solidFill>
                          <a:miter lim="800000"/>
                          <a:headEnd/>
                          <a:tailEnd/>
                        </a:ln>
                      </wps:spPr>
                      <wps:txbx>
                        <w:txbxContent>
                          <w:p w14:paraId="43B5D5FE" w14:textId="1AF06E1C" w:rsidR="0084703D" w:rsidRDefault="0084703D" w:rsidP="0084703D">
                            <w:pPr>
                              <w:rPr>
                                <w:noProof/>
                                <w:sz w:val="24"/>
                                <w:u w:val="single"/>
                                <w:lang w:eastAsia="en-GB"/>
                              </w:rPr>
                            </w:pPr>
                            <w:r>
                              <w:rPr>
                                <w:noProof/>
                                <w:sz w:val="24"/>
                                <w:u w:val="single"/>
                                <w:lang w:eastAsia="en-GB"/>
                              </w:rPr>
                              <w:t>School closure</w:t>
                            </w:r>
                          </w:p>
                          <w:p w14:paraId="31DF378F" w14:textId="0B194571" w:rsidR="0084703D" w:rsidRDefault="0084703D" w:rsidP="0084703D">
                            <w:r>
                              <w:rPr>
                                <w:sz w:val="24"/>
                              </w:rPr>
                              <w:t xml:space="preserve">As you know, this week we had to close </w:t>
                            </w:r>
                            <w:r w:rsidR="00E02A23">
                              <w:rPr>
                                <w:sz w:val="24"/>
                              </w:rPr>
                              <w:t xml:space="preserve">on Monday </w:t>
                            </w:r>
                            <w:r>
                              <w:rPr>
                                <w:sz w:val="24"/>
                              </w:rPr>
                              <w:t xml:space="preserve">due to a power cut. On the rare occasion that a decision to close the school has to be made, we will contact you in three ways. A text message will be sent </w:t>
                            </w:r>
                            <w:r w:rsidR="00882A51">
                              <w:rPr>
                                <w:sz w:val="24"/>
                              </w:rPr>
                              <w:t xml:space="preserve">directly </w:t>
                            </w:r>
                            <w:r>
                              <w:rPr>
                                <w:sz w:val="24"/>
                              </w:rPr>
                              <w:t xml:space="preserve">to all parents </w:t>
                            </w:r>
                            <w:r w:rsidR="00882A51">
                              <w:rPr>
                                <w:sz w:val="24"/>
                              </w:rPr>
                              <w:t xml:space="preserve">and carers </w:t>
                            </w:r>
                            <w:r>
                              <w:rPr>
                                <w:sz w:val="24"/>
                              </w:rPr>
                              <w:t>and a post will be added to the school Facebook page.</w:t>
                            </w:r>
                            <w:r w:rsidR="00882A51">
                              <w:rPr>
                                <w:sz w:val="24"/>
                              </w:rPr>
                              <w:t xml:space="preserve"> School will also notify Yorkshire Coast Radio and they will update their website. Please do not contact the school office as this blocks the telephone line needed to communicate with others</w:t>
                            </w:r>
                            <w:r w:rsidR="00E02A23">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1963F" id="Text Box 10" o:spid="_x0000_s1030" type="#_x0000_t202" style="position:absolute;margin-left:-.4pt;margin-top:20.3pt;width:521.25pt;height:111.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" fillcolor="#ccc0d9 [1303]" strokecolor="#7030a0" strokeweight="2pt">
                <v:textbox>
                  <w:txbxContent>
                    <w:p w14:paraId="43B5D5FE" w14:textId="1AF06E1C" w:rsidR="0084703D" w:rsidRDefault="0084703D" w:rsidP="0084703D">
                      <w:pPr>
                        <w:rPr>
                          <w:noProof/>
                          <w:sz w:val="24"/>
                          <w:u w:val="single"/>
                          <w:lang w:eastAsia="en-GB"/>
                        </w:rPr>
                      </w:pPr>
                      <w:r>
                        <w:rPr>
                          <w:noProof/>
                          <w:sz w:val="24"/>
                          <w:u w:val="single"/>
                          <w:lang w:eastAsia="en-GB"/>
                        </w:rPr>
                        <w:t>School closure</w:t>
                      </w:r>
                    </w:p>
                    <w:p w14:paraId="31DF378F" w14:textId="0B194571" w:rsidR="0084703D" w:rsidRDefault="0084703D" w:rsidP="0084703D">
                      <w:r>
                        <w:rPr>
                          <w:sz w:val="24"/>
                        </w:rPr>
                        <w:t xml:space="preserve">As you know, this week we had to close </w:t>
                      </w:r>
                      <w:r w:rsidR="00E02A23">
                        <w:rPr>
                          <w:sz w:val="24"/>
                        </w:rPr>
                        <w:t xml:space="preserve">on Monday </w:t>
                      </w:r>
                      <w:r>
                        <w:rPr>
                          <w:sz w:val="24"/>
                        </w:rPr>
                        <w:t xml:space="preserve">due to a power cut. On the rare occasion that a decision to close the school has to be made, we will contact you in three ways. A text message will be sent </w:t>
                      </w:r>
                      <w:r w:rsidR="00882A51">
                        <w:rPr>
                          <w:sz w:val="24"/>
                        </w:rPr>
                        <w:t xml:space="preserve">directly </w:t>
                      </w:r>
                      <w:r>
                        <w:rPr>
                          <w:sz w:val="24"/>
                        </w:rPr>
                        <w:t xml:space="preserve">to all parents </w:t>
                      </w:r>
                      <w:r w:rsidR="00882A51">
                        <w:rPr>
                          <w:sz w:val="24"/>
                        </w:rPr>
                        <w:t xml:space="preserve">and carers </w:t>
                      </w:r>
                      <w:r>
                        <w:rPr>
                          <w:sz w:val="24"/>
                        </w:rPr>
                        <w:t>and a post will be added to the school Facebook page.</w:t>
                      </w:r>
                      <w:r w:rsidR="00882A51">
                        <w:rPr>
                          <w:sz w:val="24"/>
                        </w:rPr>
                        <w:t xml:space="preserve"> School will also notify Yorkshire Coast Radio and they will update their website. Please do not contact the school office as this blocks the telephone line needed to communicate with others</w:t>
                      </w:r>
                      <w:r w:rsidR="00E02A23">
                        <w:rPr>
                          <w:sz w:val="24"/>
                        </w:rPr>
                        <w:t xml:space="preserve">. </w:t>
                      </w:r>
                    </w:p>
                  </w:txbxContent>
                </v:textbox>
                <w10:wrap type="square"/>
              </v:shape>
            </w:pict>
          </mc:Fallback>
        </mc:AlternateContent>
      </w:r>
    </w:p>
    <w:sectPr w:rsidR="005846AB" w:rsidRPr="00242307" w:rsidSect="00F153F5">
      <w:headerReference w:type="default" r:id="rId10"/>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BA273" w14:textId="77777777" w:rsidR="00433E7D" w:rsidRDefault="00433E7D" w:rsidP="000B2A6B">
      <w:r>
        <w:separator/>
      </w:r>
    </w:p>
  </w:endnote>
  <w:endnote w:type="continuationSeparator" w:id="0">
    <w:p w14:paraId="1A9C7782" w14:textId="77777777" w:rsidR="00433E7D" w:rsidRDefault="00433E7D" w:rsidP="000B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Md">
    <w:altName w:val="Franklin Gothic Medium Cond"/>
    <w:charset w:val="00"/>
    <w:family w:val="auto"/>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CD041" w14:textId="77777777" w:rsidR="00433E7D" w:rsidRDefault="00433E7D" w:rsidP="000B2A6B">
      <w:r>
        <w:separator/>
      </w:r>
    </w:p>
  </w:footnote>
  <w:footnote w:type="continuationSeparator" w:id="0">
    <w:p w14:paraId="569D3236" w14:textId="77777777" w:rsidR="00433E7D" w:rsidRDefault="00433E7D" w:rsidP="000B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937C5" w14:textId="2996AE1F" w:rsidR="00462111" w:rsidRDefault="00C54670" w:rsidP="00662E62">
    <w:pPr>
      <w:pStyle w:val="Header"/>
      <w:rPr>
        <w:sz w:val="32"/>
        <w:szCs w:val="32"/>
      </w:rPr>
    </w:pPr>
    <w:r>
      <w:rPr>
        <w:noProof/>
        <w:sz w:val="32"/>
        <w:szCs w:val="32"/>
        <w:lang w:eastAsia="en-GB"/>
      </w:rPr>
      <w:drawing>
        <wp:anchor distT="0" distB="0" distL="114300" distR="114300" simplePos="0" relativeHeight="251634176" behindDoc="0" locked="0" layoutInCell="1" allowOverlap="1" wp14:anchorId="6799D44D" wp14:editId="26A18C86">
          <wp:simplePos x="0" y="0"/>
          <wp:positionH relativeFrom="margin">
            <wp:posOffset>5295900</wp:posOffset>
          </wp:positionH>
          <wp:positionV relativeFrom="margin">
            <wp:posOffset>-1270635</wp:posOffset>
          </wp:positionV>
          <wp:extent cx="1343025" cy="1228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1228725"/>
                  </a:xfrm>
                  <a:prstGeom prst="rect">
                    <a:avLst/>
                  </a:prstGeom>
                </pic:spPr>
              </pic:pic>
            </a:graphicData>
          </a:graphic>
          <wp14:sizeRelH relativeFrom="margin">
            <wp14:pctWidth>0</wp14:pctWidth>
          </wp14:sizeRelH>
          <wp14:sizeRelV relativeFrom="margin">
            <wp14:pctHeight>0</wp14:pctHeight>
          </wp14:sizeRelV>
        </wp:anchor>
      </w:drawing>
    </w:r>
    <w:r w:rsidR="00691DC8">
      <w:rPr>
        <w:sz w:val="32"/>
        <w:szCs w:val="32"/>
      </w:rPr>
      <w:t xml:space="preserve">                            </w:t>
    </w:r>
    <w:r w:rsidR="00DC2296">
      <w:rPr>
        <w:sz w:val="32"/>
        <w:szCs w:val="32"/>
      </w:rPr>
      <w:t xml:space="preserve">       </w:t>
    </w:r>
    <w:r w:rsidR="00691DC8">
      <w:rPr>
        <w:sz w:val="32"/>
        <w:szCs w:val="32"/>
      </w:rPr>
      <w:t xml:space="preserve"> </w:t>
    </w:r>
  </w:p>
  <w:p w14:paraId="459D85A4" w14:textId="62861255" w:rsidR="00462111" w:rsidRDefault="003F5D0D" w:rsidP="003F5D0D">
    <w:pPr>
      <w:pStyle w:val="Header"/>
      <w:rPr>
        <w:rFonts w:ascii="Sassoon Primary Md" w:hAnsi="Sassoon Primary Md"/>
        <w:sz w:val="32"/>
        <w:szCs w:val="32"/>
      </w:rPr>
    </w:pPr>
    <w:r>
      <w:rPr>
        <w:rFonts w:ascii="Sassoon Primary Md" w:hAnsi="Sassoon Primary Md"/>
        <w:sz w:val="32"/>
        <w:szCs w:val="32"/>
      </w:rPr>
      <w:tab/>
    </w:r>
    <w:r w:rsidR="00462111">
      <w:rPr>
        <w:rFonts w:ascii="Sassoon Primary Md" w:hAnsi="Sassoon Primary Md"/>
        <w:sz w:val="32"/>
        <w:szCs w:val="32"/>
      </w:rPr>
      <w:t>Belong, Believe, Become</w:t>
    </w:r>
  </w:p>
  <w:p w14:paraId="486A4DD2" w14:textId="37E81E40" w:rsidR="003F5D0D" w:rsidRPr="003F5D0D" w:rsidRDefault="003F5D0D" w:rsidP="003F5D0D">
    <w:pPr>
      <w:ind w:firstLine="720"/>
      <w:rPr>
        <w:rFonts w:cs="Arial"/>
        <w:color w:val="333333"/>
        <w:sz w:val="24"/>
        <w:szCs w:val="24"/>
        <w:lang w:eastAsia="en-GB"/>
      </w:rPr>
    </w:pPr>
    <w:r w:rsidRPr="003F5D0D">
      <w:rPr>
        <w:rFonts w:cs="Arial"/>
        <w:color w:val="333333"/>
        <w:sz w:val="24"/>
        <w:szCs w:val="24"/>
        <w:lang w:eastAsia="en-GB"/>
      </w:rPr>
      <w:t>“Do not be afraid: keep on speaking, do not be silent. For I am with you”</w:t>
    </w:r>
  </w:p>
  <w:p w14:paraId="313857CB" w14:textId="62D58F55" w:rsidR="003F5D0D" w:rsidRPr="003F5D0D" w:rsidRDefault="003F5D0D" w:rsidP="003F5D0D">
    <w:pPr>
      <w:ind w:firstLine="720"/>
      <w:rPr>
        <w:rFonts w:cs="Arial"/>
        <w:sz w:val="24"/>
        <w:szCs w:val="24"/>
      </w:rPr>
    </w:pPr>
    <w:r w:rsidRPr="003F5D0D">
      <w:rPr>
        <w:rFonts w:cs="Arial"/>
        <w:sz w:val="24"/>
        <w:szCs w:val="24"/>
      </w:rPr>
      <w:t>Acts 18:9-10</w:t>
    </w:r>
  </w:p>
  <w:p w14:paraId="27D8C8B5" w14:textId="5E8DB221" w:rsidR="003F5D0D" w:rsidRPr="00462111" w:rsidRDefault="003F5D0D" w:rsidP="00462111">
    <w:pPr>
      <w:pStyle w:val="Header"/>
      <w:jc w:val="center"/>
      <w:rPr>
        <w:rFonts w:ascii="Sassoon Primary Md" w:hAnsi="Sassoon Primary Md"/>
        <w:sz w:val="32"/>
        <w:szCs w:val="32"/>
      </w:rPr>
    </w:pPr>
  </w:p>
  <w:p w14:paraId="471CAED5" w14:textId="77777777" w:rsidR="000B2A6B" w:rsidRDefault="000B2A6B" w:rsidP="00462111">
    <w:pPr>
      <w:pStyle w:val="Header"/>
      <w:jc w:val="right"/>
    </w:pPr>
    <w:r>
      <w:rPr>
        <w:noProof/>
        <w:lang w:eastAsia="en-GB"/>
      </w:rPr>
      <w:drawing>
        <wp:inline distT="0" distB="0" distL="0" distR="0" wp14:anchorId="29165071" wp14:editId="5818BB11">
          <wp:extent cx="5638800" cy="799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inton-School-FINAL-logo.jpg"/>
                  <pic:cNvPicPr/>
                </pic:nvPicPr>
                <pic:blipFill>
                  <a:blip r:embed="rId2">
                    <a:extLst>
                      <a:ext uri="{28A0092B-C50C-407E-A947-70E740481C1C}">
                        <a14:useLocalDpi xmlns:a14="http://schemas.microsoft.com/office/drawing/2010/main" val="0"/>
                      </a:ext>
                    </a:extLst>
                  </a:blip>
                  <a:stretch>
                    <a:fillRect/>
                  </a:stretch>
                </pic:blipFill>
                <pic:spPr>
                  <a:xfrm>
                    <a:off x="0" y="0"/>
                    <a:ext cx="5638800" cy="7991475"/>
                  </a:xfrm>
                  <a:prstGeom prst="rect">
                    <a:avLst/>
                  </a:prstGeom>
                </pic:spPr>
              </pic:pic>
            </a:graphicData>
          </a:graphic>
        </wp:inline>
      </w:drawing>
    </w:r>
  </w:p>
  <w:p w14:paraId="326BFB72" w14:textId="77777777" w:rsidR="000B2A6B" w:rsidRDefault="000B2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A92"/>
    <w:multiLevelType w:val="hybridMultilevel"/>
    <w:tmpl w:val="0F50BE08"/>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nsid w:val="07837026"/>
    <w:multiLevelType w:val="hybridMultilevel"/>
    <w:tmpl w:val="3E188630"/>
    <w:lvl w:ilvl="0" w:tplc="CBD8CC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923FF"/>
    <w:multiLevelType w:val="hybridMultilevel"/>
    <w:tmpl w:val="3F72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050447"/>
    <w:multiLevelType w:val="hybridMultilevel"/>
    <w:tmpl w:val="A482B94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
    <w:nsid w:val="37BC74BB"/>
    <w:multiLevelType w:val="hybridMultilevel"/>
    <w:tmpl w:val="7B3A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6B"/>
    <w:rsid w:val="00013928"/>
    <w:rsid w:val="000401B0"/>
    <w:rsid w:val="00071267"/>
    <w:rsid w:val="00074502"/>
    <w:rsid w:val="00076462"/>
    <w:rsid w:val="00077E67"/>
    <w:rsid w:val="000B2A6B"/>
    <w:rsid w:val="000C00CC"/>
    <w:rsid w:val="000C4649"/>
    <w:rsid w:val="000E16E4"/>
    <w:rsid w:val="000E4900"/>
    <w:rsid w:val="000F245E"/>
    <w:rsid w:val="000F57AC"/>
    <w:rsid w:val="00141419"/>
    <w:rsid w:val="00145E6B"/>
    <w:rsid w:val="001665B5"/>
    <w:rsid w:val="0017331B"/>
    <w:rsid w:val="00176B3B"/>
    <w:rsid w:val="00183AFA"/>
    <w:rsid w:val="001A0EDE"/>
    <w:rsid w:val="001B0748"/>
    <w:rsid w:val="001E0AB3"/>
    <w:rsid w:val="001E3DB1"/>
    <w:rsid w:val="001E4385"/>
    <w:rsid w:val="001E61EA"/>
    <w:rsid w:val="001E65A5"/>
    <w:rsid w:val="001F0BF7"/>
    <w:rsid w:val="001F722E"/>
    <w:rsid w:val="00201257"/>
    <w:rsid w:val="00202995"/>
    <w:rsid w:val="00242307"/>
    <w:rsid w:val="00276555"/>
    <w:rsid w:val="002B51A8"/>
    <w:rsid w:val="002D2A6F"/>
    <w:rsid w:val="002D6932"/>
    <w:rsid w:val="002E318F"/>
    <w:rsid w:val="0032081C"/>
    <w:rsid w:val="00332850"/>
    <w:rsid w:val="00335C87"/>
    <w:rsid w:val="00371073"/>
    <w:rsid w:val="003738CE"/>
    <w:rsid w:val="00373FD1"/>
    <w:rsid w:val="003D73EE"/>
    <w:rsid w:val="003E413C"/>
    <w:rsid w:val="003F0D2F"/>
    <w:rsid w:val="003F5D0D"/>
    <w:rsid w:val="00422BA1"/>
    <w:rsid w:val="00423634"/>
    <w:rsid w:val="0042576A"/>
    <w:rsid w:val="00433E7D"/>
    <w:rsid w:val="004564CD"/>
    <w:rsid w:val="00462111"/>
    <w:rsid w:val="004666D4"/>
    <w:rsid w:val="00481AD1"/>
    <w:rsid w:val="004C497C"/>
    <w:rsid w:val="004F7190"/>
    <w:rsid w:val="00516F0F"/>
    <w:rsid w:val="00536B3C"/>
    <w:rsid w:val="00545667"/>
    <w:rsid w:val="00567CBB"/>
    <w:rsid w:val="005846AB"/>
    <w:rsid w:val="00594CC3"/>
    <w:rsid w:val="005D725A"/>
    <w:rsid w:val="005E4061"/>
    <w:rsid w:val="005E52DF"/>
    <w:rsid w:val="006275A6"/>
    <w:rsid w:val="00633FD7"/>
    <w:rsid w:val="00635D07"/>
    <w:rsid w:val="00650C0E"/>
    <w:rsid w:val="00662E62"/>
    <w:rsid w:val="00691DC8"/>
    <w:rsid w:val="006A1A05"/>
    <w:rsid w:val="006B1F38"/>
    <w:rsid w:val="006D19CC"/>
    <w:rsid w:val="006F4CC3"/>
    <w:rsid w:val="00727D6B"/>
    <w:rsid w:val="0074339E"/>
    <w:rsid w:val="00756405"/>
    <w:rsid w:val="00773437"/>
    <w:rsid w:val="00787C56"/>
    <w:rsid w:val="007A68D6"/>
    <w:rsid w:val="007B3661"/>
    <w:rsid w:val="007C6FE5"/>
    <w:rsid w:val="007E7BDA"/>
    <w:rsid w:val="007F10EE"/>
    <w:rsid w:val="007F22F2"/>
    <w:rsid w:val="007F5F8B"/>
    <w:rsid w:val="007F6FF6"/>
    <w:rsid w:val="00806996"/>
    <w:rsid w:val="00807229"/>
    <w:rsid w:val="0082166B"/>
    <w:rsid w:val="008336FA"/>
    <w:rsid w:val="00834227"/>
    <w:rsid w:val="008431F7"/>
    <w:rsid w:val="00846264"/>
    <w:rsid w:val="0084703D"/>
    <w:rsid w:val="00861AB6"/>
    <w:rsid w:val="00882A51"/>
    <w:rsid w:val="008A66B7"/>
    <w:rsid w:val="008B4603"/>
    <w:rsid w:val="008C0212"/>
    <w:rsid w:val="008C6C91"/>
    <w:rsid w:val="008E2C58"/>
    <w:rsid w:val="0094101F"/>
    <w:rsid w:val="00945542"/>
    <w:rsid w:val="00965AA6"/>
    <w:rsid w:val="00980D29"/>
    <w:rsid w:val="00990DDF"/>
    <w:rsid w:val="009C0299"/>
    <w:rsid w:val="009C2BDF"/>
    <w:rsid w:val="009D7876"/>
    <w:rsid w:val="009F5B22"/>
    <w:rsid w:val="009F647E"/>
    <w:rsid w:val="00A23B0D"/>
    <w:rsid w:val="00A32B3D"/>
    <w:rsid w:val="00A332BB"/>
    <w:rsid w:val="00A4465C"/>
    <w:rsid w:val="00A47872"/>
    <w:rsid w:val="00A6039D"/>
    <w:rsid w:val="00A8367F"/>
    <w:rsid w:val="00A90A93"/>
    <w:rsid w:val="00AD4428"/>
    <w:rsid w:val="00AE4794"/>
    <w:rsid w:val="00AE5484"/>
    <w:rsid w:val="00B264E5"/>
    <w:rsid w:val="00B50F97"/>
    <w:rsid w:val="00B67474"/>
    <w:rsid w:val="00B81985"/>
    <w:rsid w:val="00BA30ED"/>
    <w:rsid w:val="00BB4E2C"/>
    <w:rsid w:val="00BB7B2A"/>
    <w:rsid w:val="00BD4BCD"/>
    <w:rsid w:val="00BF6693"/>
    <w:rsid w:val="00BF7E6D"/>
    <w:rsid w:val="00C15C96"/>
    <w:rsid w:val="00C37299"/>
    <w:rsid w:val="00C4121E"/>
    <w:rsid w:val="00C54670"/>
    <w:rsid w:val="00C736EA"/>
    <w:rsid w:val="00C94AD8"/>
    <w:rsid w:val="00CA5D34"/>
    <w:rsid w:val="00CA73A0"/>
    <w:rsid w:val="00CA7771"/>
    <w:rsid w:val="00CC1A5B"/>
    <w:rsid w:val="00CE1A1E"/>
    <w:rsid w:val="00D04207"/>
    <w:rsid w:val="00D12D4E"/>
    <w:rsid w:val="00D153FA"/>
    <w:rsid w:val="00D2590E"/>
    <w:rsid w:val="00D47222"/>
    <w:rsid w:val="00D50B6E"/>
    <w:rsid w:val="00D50B75"/>
    <w:rsid w:val="00D737B8"/>
    <w:rsid w:val="00D80A31"/>
    <w:rsid w:val="00D82CD6"/>
    <w:rsid w:val="00D87B33"/>
    <w:rsid w:val="00DC2296"/>
    <w:rsid w:val="00DD4E88"/>
    <w:rsid w:val="00DE04B8"/>
    <w:rsid w:val="00DE4A2C"/>
    <w:rsid w:val="00E02A23"/>
    <w:rsid w:val="00E15837"/>
    <w:rsid w:val="00E60E7A"/>
    <w:rsid w:val="00E65128"/>
    <w:rsid w:val="00E65491"/>
    <w:rsid w:val="00EB09F7"/>
    <w:rsid w:val="00EC0A99"/>
    <w:rsid w:val="00EF0595"/>
    <w:rsid w:val="00EF2A4B"/>
    <w:rsid w:val="00EF5813"/>
    <w:rsid w:val="00F01057"/>
    <w:rsid w:val="00F153F5"/>
    <w:rsid w:val="00F3289A"/>
    <w:rsid w:val="00FA26C8"/>
    <w:rsid w:val="00FA31D5"/>
    <w:rsid w:val="00FB7FBE"/>
    <w:rsid w:val="00FC4A63"/>
    <w:rsid w:val="00FC53BF"/>
    <w:rsid w:val="00FC5960"/>
    <w:rsid w:val="00FE2E54"/>
    <w:rsid w:val="00FE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E1A8B68"/>
  <w15:docId w15:val="{6E56A2C7-9937-451C-8752-65ECFC23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7A"/>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A6B"/>
    <w:pPr>
      <w:tabs>
        <w:tab w:val="center" w:pos="4513"/>
        <w:tab w:val="right" w:pos="9026"/>
      </w:tabs>
    </w:pPr>
  </w:style>
  <w:style w:type="character" w:customStyle="1" w:styleId="HeaderChar">
    <w:name w:val="Header Char"/>
    <w:basedOn w:val="DefaultParagraphFont"/>
    <w:link w:val="Header"/>
    <w:uiPriority w:val="99"/>
    <w:rsid w:val="000B2A6B"/>
  </w:style>
  <w:style w:type="paragraph" w:styleId="Footer">
    <w:name w:val="footer"/>
    <w:basedOn w:val="Normal"/>
    <w:link w:val="FooterChar"/>
    <w:uiPriority w:val="99"/>
    <w:unhideWhenUsed/>
    <w:rsid w:val="000B2A6B"/>
    <w:pPr>
      <w:tabs>
        <w:tab w:val="center" w:pos="4513"/>
        <w:tab w:val="right" w:pos="9026"/>
      </w:tabs>
    </w:pPr>
  </w:style>
  <w:style w:type="character" w:customStyle="1" w:styleId="FooterChar">
    <w:name w:val="Footer Char"/>
    <w:basedOn w:val="DefaultParagraphFont"/>
    <w:link w:val="Footer"/>
    <w:uiPriority w:val="99"/>
    <w:rsid w:val="000B2A6B"/>
  </w:style>
  <w:style w:type="paragraph" w:styleId="BalloonText">
    <w:name w:val="Balloon Text"/>
    <w:basedOn w:val="Normal"/>
    <w:link w:val="BalloonTextChar"/>
    <w:uiPriority w:val="99"/>
    <w:semiHidden/>
    <w:unhideWhenUsed/>
    <w:rsid w:val="000B2A6B"/>
    <w:rPr>
      <w:rFonts w:ascii="Tahoma" w:hAnsi="Tahoma" w:cs="Tahoma"/>
      <w:sz w:val="16"/>
      <w:szCs w:val="16"/>
    </w:rPr>
  </w:style>
  <w:style w:type="character" w:customStyle="1" w:styleId="BalloonTextChar">
    <w:name w:val="Balloon Text Char"/>
    <w:basedOn w:val="DefaultParagraphFont"/>
    <w:link w:val="BalloonText"/>
    <w:uiPriority w:val="99"/>
    <w:semiHidden/>
    <w:rsid w:val="000B2A6B"/>
    <w:rPr>
      <w:rFonts w:ascii="Tahoma" w:hAnsi="Tahoma" w:cs="Tahoma"/>
      <w:sz w:val="16"/>
      <w:szCs w:val="16"/>
    </w:rPr>
  </w:style>
  <w:style w:type="table" w:styleId="TableGrid">
    <w:name w:val="Table Grid"/>
    <w:basedOn w:val="TableNormal"/>
    <w:uiPriority w:val="59"/>
    <w:rsid w:val="003F0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62111"/>
    <w:pPr>
      <w:jc w:val="center"/>
    </w:pPr>
    <w:rPr>
      <w:rFonts w:cs="Arial"/>
      <w:sz w:val="28"/>
    </w:rPr>
  </w:style>
  <w:style w:type="character" w:customStyle="1" w:styleId="TitleChar">
    <w:name w:val="Title Char"/>
    <w:basedOn w:val="DefaultParagraphFont"/>
    <w:link w:val="Title"/>
    <w:rsid w:val="00462111"/>
    <w:rPr>
      <w:rFonts w:ascii="Arial" w:eastAsia="Times New Roman" w:hAnsi="Arial" w:cs="Arial"/>
      <w:sz w:val="28"/>
      <w:szCs w:val="20"/>
    </w:rPr>
  </w:style>
  <w:style w:type="character" w:styleId="Hyperlink">
    <w:name w:val="Hyperlink"/>
    <w:basedOn w:val="DefaultParagraphFont"/>
    <w:uiPriority w:val="99"/>
    <w:unhideWhenUsed/>
    <w:rsid w:val="00462111"/>
    <w:rPr>
      <w:color w:val="0000FF" w:themeColor="hyperlink"/>
      <w:u w:val="single"/>
    </w:rPr>
  </w:style>
  <w:style w:type="paragraph" w:styleId="NoSpacing">
    <w:name w:val="No Spacing"/>
    <w:uiPriority w:val="1"/>
    <w:qFormat/>
    <w:rsid w:val="006D19CC"/>
    <w:pPr>
      <w:spacing w:after="0" w:line="240" w:lineRule="auto"/>
    </w:pPr>
  </w:style>
  <w:style w:type="paragraph" w:styleId="ListParagraph">
    <w:name w:val="List Paragraph"/>
    <w:basedOn w:val="Normal"/>
    <w:uiPriority w:val="34"/>
    <w:qFormat/>
    <w:rsid w:val="00E65128"/>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rPr>
  </w:style>
  <w:style w:type="paragraph" w:customStyle="1" w:styleId="Default">
    <w:name w:val="Default"/>
    <w:basedOn w:val="Normal"/>
    <w:rsid w:val="00E65128"/>
    <w:pPr>
      <w:overflowPunct/>
      <w:adjustRightInd/>
      <w:textAlignment w:val="auto"/>
    </w:pPr>
    <w:rPr>
      <w:rFonts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48E5-503E-4C9E-8F72-34CC6BF8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head</cp:lastModifiedBy>
  <cp:revision>2</cp:revision>
  <cp:lastPrinted>2019-12-20T13:44:00Z</cp:lastPrinted>
  <dcterms:created xsi:type="dcterms:W3CDTF">2020-02-13T16:41:00Z</dcterms:created>
  <dcterms:modified xsi:type="dcterms:W3CDTF">2020-02-13T16:41:00Z</dcterms:modified>
</cp:coreProperties>
</file>