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1CF3B" w14:textId="77777777" w:rsidR="00520A15" w:rsidRPr="007E4D4F" w:rsidRDefault="00520A15" w:rsidP="00520A15">
      <w:pPr>
        <w:tabs>
          <w:tab w:val="left" w:pos="1245"/>
        </w:tabs>
        <w:rPr>
          <w:b/>
          <w:u w:val="single"/>
        </w:rPr>
      </w:pPr>
      <w:r w:rsidRPr="007E4D4F">
        <w:rPr>
          <w:b/>
          <w:u w:val="single"/>
        </w:rPr>
        <w:t>Appendix</w:t>
      </w:r>
      <w:r>
        <w:rPr>
          <w:b/>
          <w:u w:val="single"/>
        </w:rPr>
        <w:t xml:space="preserve"> 5 (Response to Covid-19 and safety measures in school)</w:t>
      </w:r>
    </w:p>
    <w:p w14:paraId="6537DAFB" w14:textId="77777777" w:rsidR="00520A15" w:rsidRPr="007E4D4F" w:rsidRDefault="00520A15" w:rsidP="00520A15">
      <w:pPr>
        <w:tabs>
          <w:tab w:val="left" w:pos="1245"/>
        </w:tabs>
        <w:rPr>
          <w:b/>
          <w:u w:val="single"/>
        </w:rPr>
      </w:pPr>
      <w:r w:rsidRPr="007E4D4F">
        <w:rPr>
          <w:b/>
          <w:u w:val="single"/>
        </w:rPr>
        <w:t>Introduction</w:t>
      </w:r>
    </w:p>
    <w:p w14:paraId="2AD8B324" w14:textId="77777777" w:rsidR="00520A15" w:rsidRDefault="00520A15" w:rsidP="00520A15">
      <w:pPr>
        <w:tabs>
          <w:tab w:val="left" w:pos="1245"/>
        </w:tabs>
      </w:pPr>
      <w:r>
        <w:t>School has designed a phased plan for welcoming more children to school when governors agree that it is safe to do so. Any decision to increase pupil numbers will be taken with all available scientific evidence being considered.</w:t>
      </w:r>
    </w:p>
    <w:p w14:paraId="565D2B64" w14:textId="77777777" w:rsidR="00520A15" w:rsidRDefault="00520A15" w:rsidP="00520A15">
      <w:pPr>
        <w:tabs>
          <w:tab w:val="left" w:pos="1245"/>
        </w:tabs>
      </w:pPr>
      <w:r>
        <w:t>This appendix has been informed by the wealth of guidance documents released by the Department for Education to support schools and other education establishments.</w:t>
      </w:r>
    </w:p>
    <w:p w14:paraId="4F5687D3" w14:textId="77777777" w:rsidR="00520A15" w:rsidRDefault="00520A15" w:rsidP="00520A15">
      <w:pPr>
        <w:tabs>
          <w:tab w:val="left" w:pos="1245"/>
        </w:tabs>
      </w:pPr>
      <w:r>
        <w:t>This appendix is specifically intended to:</w:t>
      </w:r>
    </w:p>
    <w:p w14:paraId="45A58417" w14:textId="77777777" w:rsidR="00520A15" w:rsidRDefault="00520A15" w:rsidP="00520A15">
      <w:pPr>
        <w:pStyle w:val="ListParagraph"/>
        <w:numPr>
          <w:ilvl w:val="0"/>
          <w:numId w:val="1"/>
        </w:numPr>
        <w:tabs>
          <w:tab w:val="left" w:pos="1245"/>
        </w:tabs>
      </w:pPr>
      <w:r>
        <w:t>Ensure the safety of every member of our school community (children, adults and families)</w:t>
      </w:r>
    </w:p>
    <w:p w14:paraId="79C94968" w14:textId="77777777" w:rsidR="00520A15" w:rsidRDefault="00520A15" w:rsidP="00E60CB5">
      <w:pPr>
        <w:pStyle w:val="ListParagraph"/>
        <w:numPr>
          <w:ilvl w:val="0"/>
          <w:numId w:val="1"/>
        </w:numPr>
        <w:tabs>
          <w:tab w:val="left" w:pos="1245"/>
        </w:tabs>
      </w:pPr>
      <w:r>
        <w:t>Encourage children to follow the additional safety routines in place in school</w:t>
      </w:r>
    </w:p>
    <w:p w14:paraId="3A121FEE" w14:textId="77777777" w:rsidR="00520A15" w:rsidRDefault="00520A15" w:rsidP="00520A15">
      <w:pPr>
        <w:pStyle w:val="ListParagraph"/>
        <w:numPr>
          <w:ilvl w:val="0"/>
          <w:numId w:val="1"/>
        </w:numPr>
        <w:tabs>
          <w:tab w:val="left" w:pos="1245"/>
        </w:tabs>
      </w:pPr>
      <w:r>
        <w:t>Provide support to all adults in their duty of care for the children</w:t>
      </w:r>
    </w:p>
    <w:p w14:paraId="645FBEC2" w14:textId="77777777" w:rsidR="00520A15" w:rsidRDefault="00520A15" w:rsidP="00520A15">
      <w:pPr>
        <w:pStyle w:val="ListParagraph"/>
        <w:numPr>
          <w:ilvl w:val="0"/>
          <w:numId w:val="1"/>
        </w:numPr>
        <w:tabs>
          <w:tab w:val="left" w:pos="1245"/>
        </w:tabs>
      </w:pPr>
      <w:r>
        <w:t>Encourage all members of the school community to respect and adhere to the new safety measures in place (Wider Opening of School Risk Assessment)</w:t>
      </w:r>
    </w:p>
    <w:p w14:paraId="4825F563" w14:textId="77777777" w:rsidR="00520A15" w:rsidRPr="007E4D4F" w:rsidRDefault="00E60CB5" w:rsidP="00520A15">
      <w:pPr>
        <w:tabs>
          <w:tab w:val="left" w:pos="1245"/>
        </w:tabs>
        <w:rPr>
          <w:b/>
          <w:u w:val="single"/>
        </w:rPr>
      </w:pPr>
      <w:r>
        <w:rPr>
          <w:b/>
          <w:u w:val="single"/>
        </w:rPr>
        <w:t>Expectations</w:t>
      </w:r>
    </w:p>
    <w:p w14:paraId="7343B9CB" w14:textId="77777777" w:rsidR="00520A15" w:rsidRDefault="00520A15" w:rsidP="00520A15">
      <w:pPr>
        <w:tabs>
          <w:tab w:val="left" w:pos="1245"/>
        </w:tabs>
      </w:pPr>
      <w:r>
        <w:t>Children and staff will enter the building through the assigned door for the group.</w:t>
      </w:r>
    </w:p>
    <w:p w14:paraId="083B90FE" w14:textId="77777777" w:rsidR="00E60CB5" w:rsidRDefault="00E60CB5" w:rsidP="00520A15">
      <w:pPr>
        <w:tabs>
          <w:tab w:val="left" w:pos="1245"/>
        </w:tabs>
      </w:pPr>
      <w:r>
        <w:t>Parents and carers must not enter the school building unless there is a planned reason to do so (</w:t>
      </w:r>
      <w:proofErr w:type="spellStart"/>
      <w:r>
        <w:t>eg</w:t>
      </w:r>
      <w:proofErr w:type="spellEnd"/>
      <w:r>
        <w:t>, planned meeting with a member of staff).</w:t>
      </w:r>
    </w:p>
    <w:p w14:paraId="703617A5" w14:textId="77777777" w:rsidR="00520A15" w:rsidRDefault="00520A15" w:rsidP="00520A15">
      <w:pPr>
        <w:tabs>
          <w:tab w:val="left" w:pos="1245"/>
        </w:tabs>
      </w:pPr>
      <w:r>
        <w:t>People entering the building will wash their hands immediately and then periodically during their time in school.</w:t>
      </w:r>
    </w:p>
    <w:p w14:paraId="6635F7B2" w14:textId="77777777" w:rsidR="00520A15" w:rsidRDefault="00520A15" w:rsidP="00520A15">
      <w:pPr>
        <w:tabs>
          <w:tab w:val="left" w:pos="1245"/>
        </w:tabs>
      </w:pPr>
      <w:r>
        <w:t>Pupils will remain in their group classroom and only move around the school site when adults</w:t>
      </w:r>
      <w:r w:rsidR="00E60CB5">
        <w:t xml:space="preserve"> direct them to do so (</w:t>
      </w:r>
      <w:proofErr w:type="spellStart"/>
      <w:r w:rsidR="00E60CB5">
        <w:t>eg</w:t>
      </w:r>
      <w:proofErr w:type="spellEnd"/>
      <w:r w:rsidR="00E60CB5">
        <w:t>,</w:t>
      </w:r>
      <w:r>
        <w:t xml:space="preserve"> going outside, toileting).</w:t>
      </w:r>
    </w:p>
    <w:p w14:paraId="3F6C5117" w14:textId="77777777" w:rsidR="00520A15" w:rsidRDefault="00520A15" w:rsidP="00520A15">
      <w:pPr>
        <w:tabs>
          <w:tab w:val="left" w:pos="1245"/>
        </w:tabs>
      </w:pPr>
      <w:r>
        <w:t>Pupils will use their assigned desk and equipment when inside the classroom.</w:t>
      </w:r>
    </w:p>
    <w:p w14:paraId="396FA8A3" w14:textId="77777777" w:rsidR="00520A15" w:rsidRDefault="00520A15" w:rsidP="00520A15">
      <w:pPr>
        <w:tabs>
          <w:tab w:val="left" w:pos="1245"/>
        </w:tabs>
      </w:pPr>
      <w:r>
        <w:t>Pupils must not attempt to have physical contact with someone else (</w:t>
      </w:r>
      <w:proofErr w:type="spellStart"/>
      <w:r>
        <w:t>eg</w:t>
      </w:r>
      <w:proofErr w:type="spellEnd"/>
      <w:r>
        <w:t>, a hug, handshake).</w:t>
      </w:r>
    </w:p>
    <w:p w14:paraId="0BA5416C" w14:textId="77777777" w:rsidR="00520A15" w:rsidRDefault="00520A15" w:rsidP="00520A15">
      <w:pPr>
        <w:tabs>
          <w:tab w:val="left" w:pos="1245"/>
        </w:tabs>
        <w:rPr>
          <w:b/>
          <w:u w:val="single"/>
        </w:rPr>
      </w:pPr>
      <w:r>
        <w:t>People must not deliberately and unnecessarily perform actions that could put others at greater risk (</w:t>
      </w:r>
      <w:proofErr w:type="spellStart"/>
      <w:r>
        <w:t>eg</w:t>
      </w:r>
      <w:proofErr w:type="spellEnd"/>
      <w:r>
        <w:t>, cough/sneeze in someone else’s face, spitting).</w:t>
      </w:r>
      <w:r w:rsidRPr="001B0EB4">
        <w:rPr>
          <w:b/>
          <w:u w:val="single"/>
        </w:rPr>
        <w:t xml:space="preserve"> </w:t>
      </w:r>
    </w:p>
    <w:p w14:paraId="5DCB754B" w14:textId="77777777" w:rsidR="00520A15" w:rsidRPr="001B0EB4" w:rsidRDefault="00520A15" w:rsidP="00520A15">
      <w:pPr>
        <w:tabs>
          <w:tab w:val="left" w:pos="1245"/>
        </w:tabs>
        <w:rPr>
          <w:b/>
          <w:u w:val="single"/>
        </w:rPr>
      </w:pPr>
      <w:r w:rsidRPr="001B0EB4">
        <w:rPr>
          <w:b/>
          <w:u w:val="single"/>
        </w:rPr>
        <w:t>Behaviour outside of school</w:t>
      </w:r>
    </w:p>
    <w:p w14:paraId="615FACC3" w14:textId="65C95E31" w:rsidR="00520A15" w:rsidRDefault="00520A15" w:rsidP="00520A15">
      <w:pPr>
        <w:tabs>
          <w:tab w:val="left" w:pos="1245"/>
        </w:tabs>
      </w:pPr>
      <w:r>
        <w:t>People must not congregate in groups (outside of their household) before or after school</w:t>
      </w:r>
      <w:r w:rsidR="00284FD3">
        <w:t xml:space="preserve"> when on the school site or its vicinity</w:t>
      </w:r>
      <w:r>
        <w:t>.</w:t>
      </w:r>
    </w:p>
    <w:p w14:paraId="2E73B1F9" w14:textId="77777777" w:rsidR="00520A15" w:rsidRDefault="00520A15" w:rsidP="00520A15">
      <w:pPr>
        <w:tabs>
          <w:tab w:val="left" w:pos="1245"/>
        </w:tabs>
      </w:pPr>
      <w:r>
        <w:t>Everyone must follow the one way system in place around the school building at drop off and collection times.</w:t>
      </w:r>
    </w:p>
    <w:p w14:paraId="277F5DF9" w14:textId="77777777" w:rsidR="00520A15" w:rsidRDefault="00520A15" w:rsidP="00520A15">
      <w:pPr>
        <w:tabs>
          <w:tab w:val="left" w:pos="1245"/>
        </w:tabs>
      </w:pPr>
      <w:r>
        <w:t>Everyone is expected to remain at home if you (or anyone in the immediate family) is self-isolating with symptoms of Covid-19, awaiting a Covid-19 test result or have tested positive for Covid-19. Parents and carers must inform school if anyone in the immediate family is self-isolating.</w:t>
      </w:r>
      <w:r w:rsidRPr="00E03F32">
        <w:t xml:space="preserve"> </w:t>
      </w:r>
    </w:p>
    <w:p w14:paraId="5C44DBFE" w14:textId="77777777" w:rsidR="00520A15" w:rsidRDefault="00520A15" w:rsidP="00520A15">
      <w:pPr>
        <w:tabs>
          <w:tab w:val="left" w:pos="1245"/>
        </w:tabs>
      </w:pPr>
      <w:r>
        <w:t>Children must not be sent to school if they have symptoms of Covid-19.</w:t>
      </w:r>
    </w:p>
    <w:p w14:paraId="58B88480" w14:textId="77777777" w:rsidR="00520A15" w:rsidRPr="005415BE" w:rsidRDefault="00520A15" w:rsidP="00520A15">
      <w:pPr>
        <w:tabs>
          <w:tab w:val="left" w:pos="1245"/>
        </w:tabs>
      </w:pPr>
      <w:r w:rsidRPr="005415BE">
        <w:t>Everyone is expected to follow social distancing guidance when outside of the family home.</w:t>
      </w:r>
    </w:p>
    <w:p w14:paraId="39C00B8D" w14:textId="77777777" w:rsidR="00E60CB5" w:rsidRDefault="00520A15" w:rsidP="00520A15">
      <w:pPr>
        <w:tabs>
          <w:tab w:val="left" w:pos="1245"/>
        </w:tabs>
      </w:pPr>
      <w:r w:rsidRPr="005415BE">
        <w:t xml:space="preserve">It is expected that </w:t>
      </w:r>
      <w:r w:rsidR="00E60CB5" w:rsidRPr="005415BE">
        <w:t>everyone</w:t>
      </w:r>
      <w:r w:rsidRPr="005415BE">
        <w:t xml:space="preserve"> follow</w:t>
      </w:r>
      <w:r w:rsidR="00E60CB5" w:rsidRPr="005415BE">
        <w:t>s</w:t>
      </w:r>
      <w:r w:rsidRPr="005415BE">
        <w:t xml:space="preserve"> any additional safety advice in their own workplace (</w:t>
      </w:r>
      <w:proofErr w:type="spellStart"/>
      <w:r w:rsidRPr="005415BE">
        <w:t>eg</w:t>
      </w:r>
      <w:proofErr w:type="spellEnd"/>
      <w:r w:rsidRPr="005415BE">
        <w:t>, wearing PPE, hand/clothes washing routines when returning home).</w:t>
      </w:r>
    </w:p>
    <w:p w14:paraId="1787ED07" w14:textId="77777777" w:rsidR="00520A15" w:rsidRPr="001B0EB4" w:rsidRDefault="00520A15" w:rsidP="00520A15">
      <w:pPr>
        <w:tabs>
          <w:tab w:val="left" w:pos="1245"/>
        </w:tabs>
        <w:rPr>
          <w:b/>
          <w:u w:val="single"/>
        </w:rPr>
      </w:pPr>
      <w:r w:rsidRPr="001B0EB4">
        <w:rPr>
          <w:b/>
          <w:u w:val="single"/>
        </w:rPr>
        <w:lastRenderedPageBreak/>
        <w:t>Consequences</w:t>
      </w:r>
    </w:p>
    <w:p w14:paraId="549CDFFC" w14:textId="76864175" w:rsidR="00520A15" w:rsidRDefault="00520A15" w:rsidP="00520A15">
      <w:pPr>
        <w:tabs>
          <w:tab w:val="left" w:pos="1245"/>
        </w:tabs>
      </w:pPr>
      <w:r>
        <w:t xml:space="preserve">The expectations that are outlined above are manageable and realistic for all of our children. </w:t>
      </w:r>
    </w:p>
    <w:p w14:paraId="2149BA77" w14:textId="29FD8A1A" w:rsidR="00520A15" w:rsidRDefault="00520A15" w:rsidP="00520A15">
      <w:pPr>
        <w:tabs>
          <w:tab w:val="left" w:pos="1245"/>
        </w:tabs>
      </w:pPr>
      <w:r>
        <w:t>In the</w:t>
      </w:r>
      <w:r w:rsidR="009836F5">
        <w:t xml:space="preserve"> rare</w:t>
      </w:r>
      <w:r>
        <w:t xml:space="preserve"> ci</w:t>
      </w:r>
      <w:r w:rsidR="009836F5">
        <w:t>rcumstance that any child</w:t>
      </w:r>
      <w:r>
        <w:t xml:space="preserve"> does not cooperate with these expectations</w:t>
      </w:r>
      <w:r w:rsidR="009836F5">
        <w:t xml:space="preserve"> in school</w:t>
      </w:r>
      <w:r>
        <w:t xml:space="preserve">, </w:t>
      </w:r>
      <w:r w:rsidR="009836F5">
        <w:t>the Headteacher</w:t>
      </w:r>
      <w:r>
        <w:t xml:space="preserve"> </w:t>
      </w:r>
      <w:r w:rsidR="00E60CB5">
        <w:t>will</w:t>
      </w:r>
      <w:r>
        <w:t xml:space="preserve"> </w:t>
      </w:r>
      <w:r w:rsidR="005415BE">
        <w:t>liaise w</w:t>
      </w:r>
      <w:r w:rsidR="0093668B">
        <w:t>ith parents and carers to plan the</w:t>
      </w:r>
      <w:r w:rsidR="009836F5">
        <w:t xml:space="preserve"> next steps</w:t>
      </w:r>
      <w:r w:rsidR="005415BE">
        <w:t>. This may result in the child continuing</w:t>
      </w:r>
      <w:r>
        <w:t xml:space="preserve"> with their learning at home until an individual risk assessment can be completed with parents and carers and the Headteacher. This specific risk assessment will support an individual child </w:t>
      </w:r>
      <w:r w:rsidR="00284FD3">
        <w:t xml:space="preserve">to return to school </w:t>
      </w:r>
      <w:r>
        <w:t>with additional safety measures being put in place.</w:t>
      </w:r>
    </w:p>
    <w:p w14:paraId="2A4F77CC" w14:textId="7EA7D405" w:rsidR="005415BE" w:rsidRDefault="00520A15" w:rsidP="00520A15">
      <w:pPr>
        <w:tabs>
          <w:tab w:val="left" w:pos="1245"/>
        </w:tabs>
      </w:pPr>
      <w:r>
        <w:t xml:space="preserve">School </w:t>
      </w:r>
      <w:r w:rsidR="005415BE">
        <w:t>will work closely with parents and carers in the instance that a</w:t>
      </w:r>
      <w:r>
        <w:t xml:space="preserve"> child </w:t>
      </w:r>
      <w:r w:rsidR="005415BE">
        <w:t xml:space="preserve">has </w:t>
      </w:r>
      <w:r>
        <w:t>to self-isolate (until a negative test result is returned) if they present with symptoms</w:t>
      </w:r>
      <w:r w:rsidR="0093668B">
        <w:t xml:space="preserve"> of Covid-19</w:t>
      </w:r>
      <w:r>
        <w:t xml:space="preserve"> in school</w:t>
      </w:r>
      <w:r w:rsidR="005415BE">
        <w:t xml:space="preserve">. </w:t>
      </w:r>
    </w:p>
    <w:p w14:paraId="24831AA2" w14:textId="077DB616" w:rsidR="00520A15" w:rsidRDefault="005415BE" w:rsidP="00520A15">
      <w:pPr>
        <w:tabs>
          <w:tab w:val="left" w:pos="1245"/>
        </w:tabs>
      </w:pPr>
      <w:r>
        <w:t>School will enter into dialogue with parents and carers if their child has</w:t>
      </w:r>
      <w:r w:rsidR="00520A15">
        <w:t xml:space="preserve"> been in a vulnerable position by not following social distancing guidance outside of school.</w:t>
      </w:r>
      <w:r>
        <w:t xml:space="preserve"> It may be that additional safety measures are implemented in school (</w:t>
      </w:r>
      <w:proofErr w:type="spellStart"/>
      <w:r>
        <w:t>eg</w:t>
      </w:r>
      <w:proofErr w:type="spellEnd"/>
      <w:r>
        <w:t>, greater distance from others</w:t>
      </w:r>
      <w:r w:rsidR="009836F5">
        <w:t>, specific drop off and collection time</w:t>
      </w:r>
      <w:r>
        <w:t>) or, if agreed with parents and carers, a test is arranged and a child enters a period of self-isolation at home</w:t>
      </w:r>
      <w:r w:rsidR="009836F5">
        <w:t xml:space="preserve"> for 14 days</w:t>
      </w:r>
      <w:r w:rsidR="0093668B">
        <w:t>,</w:t>
      </w:r>
      <w:r w:rsidR="009836F5">
        <w:t xml:space="preserve"> or</w:t>
      </w:r>
      <w:r>
        <w:t xml:space="preserve"> until a negative test result is returned.</w:t>
      </w:r>
      <w:bookmarkStart w:id="0" w:name="_GoBack"/>
      <w:bookmarkEnd w:id="0"/>
    </w:p>
    <w:p w14:paraId="54A1838E" w14:textId="77777777" w:rsidR="001E77DD" w:rsidRDefault="001E77DD"/>
    <w:sectPr w:rsidR="001E77DD" w:rsidSect="00520A1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8F006E"/>
    <w:multiLevelType w:val="hybridMultilevel"/>
    <w:tmpl w:val="5B20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A15"/>
    <w:rsid w:val="001E77DD"/>
    <w:rsid w:val="00284FD3"/>
    <w:rsid w:val="00341AB6"/>
    <w:rsid w:val="00520A15"/>
    <w:rsid w:val="005415BE"/>
    <w:rsid w:val="0093668B"/>
    <w:rsid w:val="009836F5"/>
    <w:rsid w:val="00E60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CD8EE"/>
  <w15:chartTrackingRefBased/>
  <w15:docId w15:val="{8386F493-CB97-405F-9CDE-D7416566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A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3</cp:revision>
  <dcterms:created xsi:type="dcterms:W3CDTF">2020-06-11T11:15:00Z</dcterms:created>
  <dcterms:modified xsi:type="dcterms:W3CDTF">2020-06-11T11:46:00Z</dcterms:modified>
</cp:coreProperties>
</file>