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FE8B5" w14:textId="3323C3A4" w:rsidR="007F1DD0" w:rsidRPr="00291897" w:rsidRDefault="007F1DD0" w:rsidP="007F1DD0">
      <w:pPr>
        <w:rPr>
          <w:rFonts w:ascii="Boring Boring" w:hAnsi="Boring Boring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AB42CE" wp14:editId="733851F2">
            <wp:simplePos x="0" y="0"/>
            <wp:positionH relativeFrom="column">
              <wp:posOffset>7658100</wp:posOffset>
            </wp:positionH>
            <wp:positionV relativeFrom="paragraph">
              <wp:posOffset>-556260</wp:posOffset>
            </wp:positionV>
            <wp:extent cx="998220" cy="737235"/>
            <wp:effectExtent l="0" t="0" r="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ring Boring" w:hAnsi="Boring Boring"/>
          <w:b/>
          <w:sz w:val="28"/>
          <w:szCs w:val="28"/>
        </w:rPr>
        <w:t>KS1</w:t>
      </w:r>
      <w:r w:rsidRPr="00291897">
        <w:rPr>
          <w:rFonts w:ascii="Boring Boring" w:hAnsi="Boring Boring"/>
          <w:b/>
          <w:sz w:val="28"/>
          <w:szCs w:val="28"/>
        </w:rPr>
        <w:t xml:space="preserve"> History</w:t>
      </w:r>
      <w:r>
        <w:rPr>
          <w:rFonts w:ascii="Boring Boring" w:hAnsi="Boring Boring"/>
          <w:b/>
          <w:sz w:val="28"/>
          <w:szCs w:val="28"/>
        </w:rPr>
        <w:t xml:space="preserve"> curriculum plan   4 year rolling programme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5"/>
        <w:gridCol w:w="3488"/>
        <w:gridCol w:w="3532"/>
        <w:gridCol w:w="3473"/>
      </w:tblGrid>
      <w:tr w:rsidR="007F1DD0" w:rsidRPr="00DC35DD" w14:paraId="0AB97154" w14:textId="77777777" w:rsidTr="004D3C11">
        <w:tc>
          <w:tcPr>
            <w:tcW w:w="3847" w:type="dxa"/>
            <w:shd w:val="clear" w:color="auto" w:fill="EDEDED" w:themeFill="accent3" w:themeFillTint="33"/>
          </w:tcPr>
          <w:p w14:paraId="1954E24E" w14:textId="77777777" w:rsidR="007F1DD0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Year A</w:t>
            </w:r>
          </w:p>
          <w:p w14:paraId="3E7F66FC" w14:textId="2D247A5C" w:rsidR="007F1DD0" w:rsidRPr="00DC35DD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2019-2021</w:t>
            </w:r>
          </w:p>
        </w:tc>
        <w:tc>
          <w:tcPr>
            <w:tcW w:w="3847" w:type="dxa"/>
            <w:shd w:val="clear" w:color="auto" w:fill="EDEDED" w:themeFill="accent3" w:themeFillTint="33"/>
          </w:tcPr>
          <w:p w14:paraId="6A7B9223" w14:textId="77777777" w:rsidR="007F1DD0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Year B</w:t>
            </w:r>
          </w:p>
          <w:p w14:paraId="389E9582" w14:textId="2527E792" w:rsidR="007F1DD0" w:rsidRPr="00DC35DD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2020-2021</w:t>
            </w:r>
          </w:p>
        </w:tc>
        <w:tc>
          <w:tcPr>
            <w:tcW w:w="3847" w:type="dxa"/>
            <w:shd w:val="clear" w:color="auto" w:fill="EDEDED" w:themeFill="accent3" w:themeFillTint="33"/>
          </w:tcPr>
          <w:p w14:paraId="16FFF4AB" w14:textId="77777777" w:rsidR="007F1DD0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Year C</w:t>
            </w:r>
          </w:p>
          <w:p w14:paraId="36DA6C67" w14:textId="1BB41308" w:rsidR="007F1DD0" w:rsidRPr="00DC35DD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2021-2022</w:t>
            </w:r>
          </w:p>
        </w:tc>
        <w:tc>
          <w:tcPr>
            <w:tcW w:w="3847" w:type="dxa"/>
            <w:shd w:val="clear" w:color="auto" w:fill="EDEDED" w:themeFill="accent3" w:themeFillTint="33"/>
          </w:tcPr>
          <w:p w14:paraId="61B8579D" w14:textId="77777777" w:rsidR="007F1DD0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Year D</w:t>
            </w:r>
          </w:p>
          <w:p w14:paraId="747D6C87" w14:textId="5C36BBAD" w:rsidR="007F1DD0" w:rsidRPr="00DC35DD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2022-2023</w:t>
            </w:r>
          </w:p>
        </w:tc>
      </w:tr>
      <w:tr w:rsidR="007F1DD0" w14:paraId="3A880104" w14:textId="77777777" w:rsidTr="004B684F">
        <w:tc>
          <w:tcPr>
            <w:tcW w:w="3847" w:type="dxa"/>
          </w:tcPr>
          <w:p w14:paraId="073D67C7" w14:textId="77777777" w:rsidR="007F1DD0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Changes within living memory</w:t>
            </w:r>
          </w:p>
          <w:p w14:paraId="59C302FA" w14:textId="77777777" w:rsidR="007F1DD0" w:rsidRPr="008B56A1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Toys</w:t>
            </w:r>
          </w:p>
        </w:tc>
        <w:tc>
          <w:tcPr>
            <w:tcW w:w="3847" w:type="dxa"/>
          </w:tcPr>
          <w:p w14:paraId="295607D0" w14:textId="77777777" w:rsidR="007F1DD0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Changes within living memory</w:t>
            </w:r>
          </w:p>
          <w:p w14:paraId="64768BFB" w14:textId="77777777" w:rsidR="007F1DD0" w:rsidRPr="007A74A8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7A74A8">
              <w:rPr>
                <w:rFonts w:ascii="Boring Boring" w:hAnsi="Boring Boring"/>
                <w:b/>
                <w:sz w:val="24"/>
                <w:szCs w:val="24"/>
              </w:rPr>
              <w:t>Our School</w:t>
            </w:r>
          </w:p>
        </w:tc>
        <w:tc>
          <w:tcPr>
            <w:tcW w:w="3847" w:type="dxa"/>
          </w:tcPr>
          <w:p w14:paraId="32E4F8B9" w14:textId="77777777" w:rsidR="007F1DD0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Changes within living memory</w:t>
            </w:r>
          </w:p>
          <w:p w14:paraId="15269133" w14:textId="77777777" w:rsidR="007F1DD0" w:rsidRPr="008B56A1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Toys</w:t>
            </w:r>
          </w:p>
        </w:tc>
        <w:tc>
          <w:tcPr>
            <w:tcW w:w="3847" w:type="dxa"/>
            <w:shd w:val="clear" w:color="auto" w:fill="FFFFFF" w:themeFill="background1"/>
          </w:tcPr>
          <w:p w14:paraId="778E3329" w14:textId="77777777" w:rsidR="007F1DD0" w:rsidRDefault="004B684F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Changes within living memory</w:t>
            </w:r>
          </w:p>
          <w:p w14:paraId="039D09A7" w14:textId="50EC5108" w:rsidR="004B684F" w:rsidRPr="008B56A1" w:rsidRDefault="004B684F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Our village</w:t>
            </w:r>
          </w:p>
        </w:tc>
      </w:tr>
      <w:tr w:rsidR="007F1DD0" w14:paraId="0CC8E3B8" w14:textId="77777777" w:rsidTr="004D3C11">
        <w:trPr>
          <w:trHeight w:val="758"/>
        </w:trPr>
        <w:tc>
          <w:tcPr>
            <w:tcW w:w="3847" w:type="dxa"/>
          </w:tcPr>
          <w:p w14:paraId="0E9BDCE2" w14:textId="77777777" w:rsidR="007F1DD0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Changes within living memory</w:t>
            </w:r>
          </w:p>
          <w:p w14:paraId="0C758932" w14:textId="77777777" w:rsidR="007F1DD0" w:rsidRPr="008B56A1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The First Moon Landing</w:t>
            </w:r>
          </w:p>
        </w:tc>
        <w:tc>
          <w:tcPr>
            <w:tcW w:w="3847" w:type="dxa"/>
          </w:tcPr>
          <w:p w14:paraId="51A9CEF9" w14:textId="582BD7C5" w:rsidR="007F1DD0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The lives of significant people</w:t>
            </w:r>
          </w:p>
          <w:p w14:paraId="141CF465" w14:textId="0DBE4A0F" w:rsidR="007F1DD0" w:rsidRPr="008B56A1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Mary Anning</w:t>
            </w:r>
          </w:p>
        </w:tc>
        <w:tc>
          <w:tcPr>
            <w:tcW w:w="3847" w:type="dxa"/>
          </w:tcPr>
          <w:p w14:paraId="35D88721" w14:textId="77777777" w:rsidR="007F1DD0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Significant Events</w:t>
            </w:r>
          </w:p>
          <w:p w14:paraId="4EC4DEEB" w14:textId="77777777" w:rsidR="007F1DD0" w:rsidRPr="008B56A1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First World War Remembrance</w:t>
            </w:r>
          </w:p>
        </w:tc>
        <w:tc>
          <w:tcPr>
            <w:tcW w:w="3847" w:type="dxa"/>
          </w:tcPr>
          <w:p w14:paraId="71A8C6B8" w14:textId="77777777" w:rsidR="007F1DD0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Events Beyond Living Memory</w:t>
            </w:r>
          </w:p>
          <w:p w14:paraId="72DC6984" w14:textId="77777777" w:rsidR="007F1DD0" w:rsidRPr="008B56A1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The Gun Powder Plot</w:t>
            </w:r>
          </w:p>
        </w:tc>
      </w:tr>
      <w:tr w:rsidR="007F1DD0" w14:paraId="02C8CFB6" w14:textId="77777777" w:rsidTr="004D3C11">
        <w:trPr>
          <w:trHeight w:val="757"/>
        </w:trPr>
        <w:tc>
          <w:tcPr>
            <w:tcW w:w="3847" w:type="dxa"/>
          </w:tcPr>
          <w:p w14:paraId="11D4B994" w14:textId="77777777" w:rsidR="007F1DD0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Events Beyond Living Memory</w:t>
            </w:r>
          </w:p>
          <w:p w14:paraId="28E00AEE" w14:textId="77777777" w:rsidR="007F1DD0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The Great fire of London</w:t>
            </w:r>
          </w:p>
        </w:tc>
        <w:tc>
          <w:tcPr>
            <w:tcW w:w="3847" w:type="dxa"/>
          </w:tcPr>
          <w:p w14:paraId="36100DB9" w14:textId="77777777" w:rsidR="007F1DD0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The lives of significant people</w:t>
            </w:r>
          </w:p>
          <w:p w14:paraId="48B86BCD" w14:textId="77777777" w:rsidR="007F1DD0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Florence Nightingale</w:t>
            </w:r>
          </w:p>
          <w:p w14:paraId="20EB5411" w14:textId="40860205" w:rsidR="007F1DD0" w:rsidRPr="008B56A1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Mary Seacole</w:t>
            </w:r>
          </w:p>
        </w:tc>
        <w:tc>
          <w:tcPr>
            <w:tcW w:w="3847" w:type="dxa"/>
          </w:tcPr>
          <w:p w14:paraId="7F04CC31" w14:textId="77777777" w:rsidR="007F1DD0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Significant people</w:t>
            </w:r>
          </w:p>
          <w:p w14:paraId="761A6098" w14:textId="77777777" w:rsidR="007F1DD0" w:rsidRPr="008B56A1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Christopher Columbus</w:t>
            </w:r>
          </w:p>
        </w:tc>
        <w:tc>
          <w:tcPr>
            <w:tcW w:w="3847" w:type="dxa"/>
          </w:tcPr>
          <w:p w14:paraId="6CF89D87" w14:textId="77777777" w:rsidR="007F1DD0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Changes within living memory and beyond</w:t>
            </w:r>
          </w:p>
          <w:p w14:paraId="18C03D0E" w14:textId="77777777" w:rsidR="007F1DD0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Homes in the past extended to castles</w:t>
            </w:r>
          </w:p>
          <w:p w14:paraId="21F3030D" w14:textId="77777777" w:rsidR="007F1DD0" w:rsidRPr="008B56A1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</w:tc>
      </w:tr>
      <w:tr w:rsidR="007F1DD0" w14:paraId="793F3A96" w14:textId="77777777" w:rsidTr="004D3C11">
        <w:trPr>
          <w:trHeight w:val="254"/>
        </w:trPr>
        <w:tc>
          <w:tcPr>
            <w:tcW w:w="3847" w:type="dxa"/>
          </w:tcPr>
          <w:p w14:paraId="6CD51F41" w14:textId="77777777" w:rsidR="007F1DD0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Changes within living memory</w:t>
            </w:r>
          </w:p>
          <w:p w14:paraId="471CEBEA" w14:textId="77777777" w:rsidR="007F1DD0" w:rsidRPr="008B56A1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Victorian seaside holidays</w:t>
            </w:r>
          </w:p>
        </w:tc>
        <w:tc>
          <w:tcPr>
            <w:tcW w:w="3847" w:type="dxa"/>
          </w:tcPr>
          <w:p w14:paraId="3B933EC2" w14:textId="77777777" w:rsidR="007F1DD0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Significant places</w:t>
            </w:r>
          </w:p>
          <w:p w14:paraId="1ADB6EA6" w14:textId="77777777" w:rsidR="007F1DD0" w:rsidRPr="008B56A1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Castles in our locality</w:t>
            </w:r>
          </w:p>
        </w:tc>
        <w:tc>
          <w:tcPr>
            <w:tcW w:w="3847" w:type="dxa"/>
          </w:tcPr>
          <w:p w14:paraId="6F30856F" w14:textId="77777777" w:rsidR="007F1DD0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Changes within living memory</w:t>
            </w:r>
          </w:p>
          <w:p w14:paraId="337BD6D5" w14:textId="77777777" w:rsidR="007F1DD0" w:rsidRPr="008B56A1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The First Moon Landing</w:t>
            </w:r>
          </w:p>
        </w:tc>
        <w:tc>
          <w:tcPr>
            <w:tcW w:w="3847" w:type="dxa"/>
          </w:tcPr>
          <w:p w14:paraId="30ED653F" w14:textId="77777777" w:rsidR="007F1DD0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Significant people</w:t>
            </w:r>
          </w:p>
          <w:p w14:paraId="1E5200C0" w14:textId="77777777" w:rsidR="007F1DD0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Charles Darwin</w:t>
            </w:r>
          </w:p>
          <w:p w14:paraId="4AF37794" w14:textId="77777777" w:rsidR="007F1DD0" w:rsidRPr="008B56A1" w:rsidRDefault="007F1DD0" w:rsidP="004D3C1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</w:tc>
      </w:tr>
    </w:tbl>
    <w:p w14:paraId="09B773D2" w14:textId="77777777" w:rsidR="007F1DD0" w:rsidRDefault="007F1DD0" w:rsidP="007F1DD0">
      <w:pPr>
        <w:jc w:val="center"/>
      </w:pPr>
    </w:p>
    <w:p w14:paraId="5DE30558" w14:textId="77777777" w:rsidR="007F1DD0" w:rsidRDefault="007F1DD0" w:rsidP="007F1DD0">
      <w:pPr>
        <w:rPr>
          <w:rFonts w:ascii="Boring Boring" w:hAnsi="Boring Boring"/>
          <w:b/>
          <w:sz w:val="28"/>
          <w:szCs w:val="28"/>
        </w:rPr>
      </w:pPr>
    </w:p>
    <w:p w14:paraId="750A17AF" w14:textId="4867047B" w:rsidR="00B72841" w:rsidRDefault="007F1DD0">
      <w:r>
        <w:t xml:space="preserve"> </w:t>
      </w:r>
    </w:p>
    <w:sectPr w:rsidR="00B72841" w:rsidSect="007F1D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ing Boring">
    <w:altName w:val="Calibri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D0"/>
    <w:rsid w:val="00036676"/>
    <w:rsid w:val="004B684F"/>
    <w:rsid w:val="005D706E"/>
    <w:rsid w:val="007F1DD0"/>
    <w:rsid w:val="00AB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308A1"/>
  <w15:chartTrackingRefBased/>
  <w15:docId w15:val="{526770D3-F0A3-4FD4-8F86-9B00855E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Gibson</dc:creator>
  <cp:keywords/>
  <dc:description/>
  <cp:lastModifiedBy>Matthew Davies</cp:lastModifiedBy>
  <cp:revision>2</cp:revision>
  <dcterms:created xsi:type="dcterms:W3CDTF">2020-12-04T10:40:00Z</dcterms:created>
  <dcterms:modified xsi:type="dcterms:W3CDTF">2020-12-04T10:40:00Z</dcterms:modified>
</cp:coreProperties>
</file>