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4B200440" w:rsidR="00614200" w:rsidRPr="00AA3339" w:rsidRDefault="00012B5C" w:rsidP="004D33B0">
            <w:pPr>
              <w:spacing w:after="0"/>
              <w:jc w:val="center"/>
              <w:rPr>
                <w:rFonts w:ascii="Arial" w:hAnsi="Arial" w:cs="Arial"/>
                <w:b/>
                <w:sz w:val="28"/>
                <w:szCs w:val="28"/>
              </w:rPr>
            </w:pPr>
            <w:r w:rsidRPr="004B5973">
              <w:rPr>
                <w:rFonts w:ascii="Arial" w:hAnsi="Arial" w:cs="Arial"/>
                <w:b/>
                <w:sz w:val="28"/>
                <w:szCs w:val="28"/>
              </w:rPr>
              <w:t>FULL</w:t>
            </w:r>
            <w:r w:rsidR="00BB62C2" w:rsidRPr="004B5973">
              <w:rPr>
                <w:rFonts w:ascii="Arial" w:hAnsi="Arial" w:cs="Arial"/>
                <w:b/>
                <w:sz w:val="28"/>
                <w:szCs w:val="28"/>
              </w:rPr>
              <w:t xml:space="preserve"> OPENING OF SCHOOL</w:t>
            </w:r>
            <w:r w:rsidRPr="004B5973">
              <w:rPr>
                <w:rFonts w:ascii="Arial" w:hAnsi="Arial" w:cs="Arial"/>
                <w:b/>
                <w:sz w:val="28"/>
                <w:szCs w:val="28"/>
              </w:rPr>
              <w:t xml:space="preserve"> DURING COVID-19 PANDEMIC</w:t>
            </w:r>
            <w:r w:rsidR="00E02B2C">
              <w:rPr>
                <w:rFonts w:ascii="Arial" w:hAnsi="Arial" w:cs="Arial"/>
                <w:b/>
                <w:sz w:val="28"/>
                <w:szCs w:val="28"/>
              </w:rPr>
              <w:t xml:space="preserve"> </w:t>
            </w:r>
            <w:r w:rsidR="00E02B2C" w:rsidRPr="000665A1">
              <w:rPr>
                <w:rFonts w:ascii="Arial" w:hAnsi="Arial" w:cs="Arial"/>
                <w:b/>
                <w:sz w:val="28"/>
                <w:szCs w:val="28"/>
                <w:highlight w:val="yellow"/>
              </w:rPr>
              <w:t>FROM 8</w:t>
            </w:r>
            <w:r w:rsidR="00E02B2C" w:rsidRPr="000665A1">
              <w:rPr>
                <w:rFonts w:ascii="Arial" w:hAnsi="Arial" w:cs="Arial"/>
                <w:b/>
                <w:sz w:val="28"/>
                <w:szCs w:val="28"/>
                <w:highlight w:val="yellow"/>
                <w:vertAlign w:val="superscript"/>
              </w:rPr>
              <w:t>th</w:t>
            </w:r>
            <w:r w:rsidR="00E02B2C" w:rsidRPr="000665A1">
              <w:rPr>
                <w:rFonts w:ascii="Arial" w:hAnsi="Arial" w:cs="Arial"/>
                <w:b/>
                <w:sz w:val="28"/>
                <w:szCs w:val="28"/>
                <w:highlight w:val="yellow"/>
              </w:rPr>
              <w:t xml:space="preserve"> MARCH</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4E1E4F66"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8"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9" w14:textId="77777777" w:rsidR="006F0F0D" w:rsidRDefault="006F0F0D">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p w14:paraId="4E1E4F7A" w14:textId="77777777" w:rsidR="00E619CC" w:rsidRPr="00B16560" w:rsidRDefault="00E619CC">
            <w:pPr>
              <w:spacing w:after="0" w:line="240" w:lineRule="auto"/>
              <w:jc w:val="center"/>
              <w:rPr>
                <w:rFonts w:ascii="Arial" w:hAnsi="Arial" w:cs="Arial"/>
                <w:b/>
                <w:color w:val="FF6600"/>
                <w:sz w:val="24"/>
                <w:szCs w:val="24"/>
              </w:rPr>
            </w:pP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0665A1">
                <w:rPr>
                  <w:rStyle w:val="Hyperlink"/>
                  <w:rFonts w:ascii="Arial" w:hAnsi="Arial" w:cs="Arial"/>
                  <w:b/>
                  <w:bCs/>
                  <w:sz w:val="16"/>
                  <w:szCs w:val="16"/>
                  <w:highlight w:val="yellow"/>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E02B2C" w:rsidRPr="00AA3339" w14:paraId="1FE4C51E"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6558EF64" w14:textId="7B70099B" w:rsidR="00E02B2C" w:rsidRPr="00E02B2C" w:rsidRDefault="00E02B2C" w:rsidP="009C3528">
            <w:pPr>
              <w:spacing w:after="0" w:line="240" w:lineRule="auto"/>
              <w:jc w:val="center"/>
              <w:rPr>
                <w:rFonts w:ascii="Arial" w:hAnsi="Arial" w:cs="Arial"/>
                <w:b/>
                <w:bCs/>
                <w:sz w:val="16"/>
                <w:szCs w:val="16"/>
              </w:rPr>
            </w:pPr>
            <w:r w:rsidRPr="00C56175">
              <w:rPr>
                <w:rFonts w:ascii="Arial" w:hAnsi="Arial" w:cs="Arial"/>
                <w:b/>
                <w:color w:val="2F5496" w:themeColor="accent5" w:themeShade="BF"/>
                <w:szCs w:val="23"/>
                <w:highlight w:val="yellow"/>
              </w:rPr>
              <w:t xml:space="preserve">From 8 March, all pupils should attend school. </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66C6FF02" w:rsidR="006650AE" w:rsidRPr="00EB40C6" w:rsidRDefault="006650AE" w:rsidP="006650AE">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4"/>
            <w:tcBorders>
              <w:left w:val="single" w:sz="2" w:space="0" w:color="auto"/>
            </w:tcBorders>
            <w:vAlign w:val="center"/>
          </w:tcPr>
          <w:p w14:paraId="05F3197A" w14:textId="2DCCB0A1" w:rsidR="006650AE" w:rsidRPr="00695563" w:rsidRDefault="006650AE" w:rsidP="006650AE">
            <w:pPr>
              <w:spacing w:after="0" w:line="240" w:lineRule="auto"/>
              <w:rPr>
                <w:rFonts w:ascii="Arial" w:hAnsi="Arial" w:cs="Arial"/>
              </w:rPr>
            </w:pPr>
            <w:r w:rsidRPr="00695563">
              <w:rPr>
                <w:rFonts w:ascii="Arial" w:hAnsi="Arial" w:cs="Arial"/>
              </w:rPr>
              <w:t>Details</w:t>
            </w:r>
            <w:proofErr w:type="gramStart"/>
            <w:r w:rsidRPr="00695563">
              <w:rPr>
                <w:rFonts w:ascii="Arial" w:hAnsi="Arial" w:cs="Arial"/>
              </w:rPr>
              <w:t>;-</w:t>
            </w:r>
            <w:proofErr w:type="gramEnd"/>
            <w:r w:rsidR="009C3528">
              <w:rPr>
                <w:rFonts w:ascii="Arial" w:hAnsi="Arial" w:cs="Arial"/>
              </w:rPr>
              <w:t xml:space="preserve"> Oak, Maple and Silver Birch Class to be separated indoors.</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A251EBB" w14:textId="30E648D0" w:rsidR="006650AE" w:rsidRDefault="009C3528"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363EF9FC" w:rsidR="000F4CB6" w:rsidRPr="00EB40C6" w:rsidRDefault="000F4CB6" w:rsidP="000F4CB6">
            <w:pPr>
              <w:spacing w:after="0" w:line="240" w:lineRule="auto"/>
              <w:ind w:right="-72"/>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793A92A9" w14:textId="290913D0" w:rsidR="000F4CB6" w:rsidRPr="00695563" w:rsidRDefault="000F4CB6" w:rsidP="000F4CB6">
            <w:pPr>
              <w:spacing w:after="0" w:line="240" w:lineRule="auto"/>
              <w:rPr>
                <w:rFonts w:ascii="Arial" w:hAnsi="Arial" w:cs="Arial"/>
              </w:rPr>
            </w:pPr>
            <w:r w:rsidRPr="004B5973">
              <w:rPr>
                <w:rFonts w:ascii="Arial" w:hAnsi="Arial" w:cs="Arial"/>
              </w:rPr>
              <w:t xml:space="preserve">This should be a proportionate recording process. Schools do not need to ask pupils to record everyone they have spent time with each day or ask staff to keep definitive records in </w:t>
            </w:r>
            <w:r w:rsidRPr="004B5973">
              <w:rPr>
                <w:rFonts w:ascii="Arial" w:hAnsi="Arial" w:cs="Arial"/>
              </w:rPr>
              <w:lastRenderedPageBreak/>
              <w:t>a way that is overly burdensome</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196277" w14:textId="23CE6E95" w:rsidR="000F4CB6" w:rsidRDefault="009C3528"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C27C762" w14:textId="77777777" w:rsidTr="00AD1F96">
        <w:trPr>
          <w:trHeight w:val="415"/>
        </w:trPr>
        <w:tc>
          <w:tcPr>
            <w:tcW w:w="4762" w:type="dxa"/>
            <w:gridSpan w:val="7"/>
            <w:tcBorders>
              <w:left w:val="single" w:sz="18" w:space="0" w:color="auto"/>
            </w:tcBorders>
            <w:vAlign w:val="center"/>
          </w:tcPr>
          <w:p w14:paraId="2CAD2DE6" w14:textId="19B499C3" w:rsidR="006D5199" w:rsidRPr="00EB40C6" w:rsidRDefault="006D5199" w:rsidP="006D5199">
            <w:pPr>
              <w:spacing w:after="0" w:line="240" w:lineRule="auto"/>
              <w:ind w:right="-72"/>
              <w:rPr>
                <w:rFonts w:ascii="Arial" w:hAnsi="Arial" w:cs="Arial"/>
              </w:rPr>
            </w:pPr>
            <w:r>
              <w:rPr>
                <w:rFonts w:ascii="Arial" w:hAnsi="Arial" w:cs="Arial"/>
              </w:rPr>
              <w:lastRenderedPageBreak/>
              <w:t>D</w:t>
            </w:r>
            <w:r w:rsidRPr="006650AE">
              <w:rPr>
                <w:rFonts w:ascii="Arial" w:hAnsi="Arial" w:cs="Arial"/>
              </w:rPr>
              <w:t xml:space="preserve">istinct groups or ‘bubbles’ that do not mix </w:t>
            </w:r>
            <w:r>
              <w:rPr>
                <w:rFonts w:ascii="Arial" w:hAnsi="Arial" w:cs="Arial"/>
              </w:rPr>
              <w:t xml:space="preserve">are maintained which </w:t>
            </w:r>
            <w:r w:rsidRPr="006650AE">
              <w:rPr>
                <w:rFonts w:ascii="Arial" w:hAnsi="Arial" w:cs="Arial"/>
              </w:rPr>
              <w:t>makes it quicker and easier in the event of a positive case to identify those who may need to self-isolate and to keep that number as small as possible</w:t>
            </w:r>
          </w:p>
        </w:tc>
        <w:tc>
          <w:tcPr>
            <w:tcW w:w="2268" w:type="dxa"/>
            <w:gridSpan w:val="4"/>
            <w:tcBorders>
              <w:left w:val="single" w:sz="2" w:space="0" w:color="auto"/>
            </w:tcBorders>
            <w:vAlign w:val="center"/>
          </w:tcPr>
          <w:p w14:paraId="0AC689F4" w14:textId="20A0E409" w:rsidR="006D5199" w:rsidRPr="00695563" w:rsidRDefault="009C3528" w:rsidP="006D5199">
            <w:pPr>
              <w:spacing w:after="0" w:line="240" w:lineRule="auto"/>
              <w:rPr>
                <w:rFonts w:ascii="Arial" w:hAnsi="Arial" w:cs="Arial"/>
              </w:rPr>
            </w:pPr>
            <w:r>
              <w:rPr>
                <w:rFonts w:ascii="Arial" w:hAnsi="Arial" w:cs="Arial"/>
              </w:rPr>
              <w:t>Outdoors, Maple and Silver Birch Class share the playground. This creates a bubble of 28 pupils.</w:t>
            </w: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A70E5C" w14:textId="42A778A9" w:rsidR="006D5199" w:rsidRDefault="009C3528"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6E416D64" w14:textId="77777777" w:rsidTr="00BA48A7">
        <w:trPr>
          <w:trHeight w:val="415"/>
        </w:trPr>
        <w:tc>
          <w:tcPr>
            <w:tcW w:w="4762" w:type="dxa"/>
            <w:gridSpan w:val="7"/>
            <w:tcBorders>
              <w:left w:val="single" w:sz="18" w:space="0" w:color="auto"/>
            </w:tcBorders>
            <w:vAlign w:val="center"/>
          </w:tcPr>
          <w:p w14:paraId="04BFDDFC" w14:textId="77777777" w:rsidR="0063662E" w:rsidRPr="00AD1F96" w:rsidRDefault="0063662E" w:rsidP="00BA48A7">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Pr>
                <w:rFonts w:ascii="Arial" w:hAnsi="Arial" w:cs="Arial"/>
              </w:rPr>
              <w:t xml:space="preserve">the </w:t>
            </w:r>
            <w:r w:rsidRPr="009F6299">
              <w:rPr>
                <w:rFonts w:ascii="Arial" w:hAnsi="Arial" w:cs="Arial"/>
              </w:rPr>
              <w:t>group become ill with coronavirus (COVID-19).</w:t>
            </w:r>
          </w:p>
        </w:tc>
        <w:tc>
          <w:tcPr>
            <w:tcW w:w="2268" w:type="dxa"/>
            <w:gridSpan w:val="4"/>
            <w:tcBorders>
              <w:left w:val="single" w:sz="2" w:space="0" w:color="auto"/>
            </w:tcBorders>
            <w:vAlign w:val="center"/>
          </w:tcPr>
          <w:p w14:paraId="4FB3C0FF" w14:textId="77777777" w:rsidR="0063662E" w:rsidRPr="009F6299" w:rsidRDefault="0063662E" w:rsidP="00BA48A7">
            <w:pPr>
              <w:spacing w:after="0" w:line="240" w:lineRule="auto"/>
              <w:rPr>
                <w:rFonts w:ascii="Arial" w:hAnsi="Arial" w:cs="Arial"/>
              </w:rPr>
            </w:pPr>
            <w:r w:rsidRPr="009F6299">
              <w:rPr>
                <w:rFonts w:ascii="Arial" w:hAnsi="Arial" w:cs="Arial"/>
              </w:rPr>
              <w:t>Circumstances need to be assessed and if class-sized groups are not compatible with offering a full range of subjects or managing the practical logistic</w:t>
            </w:r>
            <w:r>
              <w:rPr>
                <w:rFonts w:ascii="Arial" w:hAnsi="Arial" w:cs="Arial"/>
              </w:rPr>
              <w:t>s within and around school, you</w:t>
            </w:r>
            <w:r w:rsidRPr="009F6299">
              <w:rPr>
                <w:rFonts w:ascii="Arial" w:hAnsi="Arial" w:cs="Arial"/>
              </w:rPr>
              <w:t xml:space="preserve"> can look to implement year group sized ‘bubbles’</w:t>
            </w: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FFD62C" w14:textId="0ABDCE04"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E6F1BBE" w14:textId="77777777" w:rsidTr="00BA48A7">
        <w:trPr>
          <w:trHeight w:val="415"/>
        </w:trPr>
        <w:tc>
          <w:tcPr>
            <w:tcW w:w="4762" w:type="dxa"/>
            <w:gridSpan w:val="7"/>
            <w:tcBorders>
              <w:left w:val="single" w:sz="18" w:space="0" w:color="auto"/>
            </w:tcBorders>
            <w:vAlign w:val="center"/>
          </w:tcPr>
          <w:p w14:paraId="5F0E8857" w14:textId="77777777" w:rsidR="0063662E" w:rsidRPr="00AD1F96" w:rsidRDefault="0063662E" w:rsidP="00BA48A7">
            <w:pPr>
              <w:spacing w:after="0" w:line="240" w:lineRule="auto"/>
              <w:ind w:right="-72"/>
              <w:rPr>
                <w:rFonts w:ascii="Arial" w:hAnsi="Arial" w:cs="Arial"/>
              </w:rPr>
            </w:pPr>
            <w:r>
              <w:rPr>
                <w:rFonts w:ascii="Arial" w:hAnsi="Arial" w:cs="Arial"/>
              </w:rPr>
              <w:t>I</w:t>
            </w:r>
            <w:r w:rsidRPr="009F6299">
              <w:rPr>
                <w:rFonts w:ascii="Arial" w:hAnsi="Arial" w:cs="Arial"/>
              </w:rPr>
              <w:t xml:space="preserve">n the younger years </w:t>
            </w:r>
            <w:r>
              <w:rPr>
                <w:rFonts w:ascii="Arial" w:hAnsi="Arial" w:cs="Arial"/>
              </w:rPr>
              <w:t>in</w:t>
            </w:r>
            <w:r w:rsidRPr="009F6299">
              <w:rPr>
                <w:rFonts w:ascii="Arial" w:hAnsi="Arial" w:cs="Arial"/>
              </w:rPr>
              <w:t xml:space="preserve"> </w:t>
            </w:r>
            <w:r>
              <w:rPr>
                <w:rFonts w:ascii="Arial" w:hAnsi="Arial" w:cs="Arial"/>
              </w:rPr>
              <w:t>S</w:t>
            </w:r>
            <w:r w:rsidRPr="009F6299">
              <w:rPr>
                <w:rFonts w:ascii="Arial" w:hAnsi="Arial" w:cs="Arial"/>
              </w:rPr>
              <w:t xml:space="preserve">econdary </w:t>
            </w:r>
            <w:r>
              <w:rPr>
                <w:rFonts w:ascii="Arial" w:hAnsi="Arial" w:cs="Arial"/>
              </w:rPr>
              <w:t xml:space="preserve">Schools </w:t>
            </w:r>
            <w:r w:rsidRPr="009F6299">
              <w:rPr>
                <w:rFonts w:ascii="Arial" w:hAnsi="Arial" w:cs="Arial"/>
              </w:rPr>
              <w:t>(key stage 3), schools may be able to implement groups</w:t>
            </w:r>
            <w:r>
              <w:rPr>
                <w:rFonts w:ascii="Arial" w:hAnsi="Arial" w:cs="Arial"/>
              </w:rPr>
              <w:t xml:space="preserve"> that are</w:t>
            </w:r>
            <w:r w:rsidRPr="009F6299">
              <w:rPr>
                <w:rFonts w:ascii="Arial" w:hAnsi="Arial" w:cs="Arial"/>
              </w:rPr>
              <w:t xml:space="preserve"> the size of a full class. If that can be achieved, it is recommended, as this will help to reduce the number of people who could be asked to isolate should someone in group become ill with coronavirus (COVID-19).</w:t>
            </w:r>
          </w:p>
        </w:tc>
        <w:tc>
          <w:tcPr>
            <w:tcW w:w="2268" w:type="dxa"/>
            <w:gridSpan w:val="4"/>
            <w:tcBorders>
              <w:left w:val="single" w:sz="2" w:space="0" w:color="auto"/>
            </w:tcBorders>
            <w:vAlign w:val="center"/>
          </w:tcPr>
          <w:p w14:paraId="4B916AEA" w14:textId="77777777" w:rsidR="0063662E" w:rsidRDefault="0063662E" w:rsidP="00BA48A7">
            <w:pPr>
              <w:spacing w:after="0" w:line="240" w:lineRule="auto"/>
            </w:pPr>
          </w:p>
        </w:tc>
        <w:sdt>
          <w:sdtPr>
            <w:rPr>
              <w:rFonts w:ascii="Arial" w:hAnsi="Arial" w:cs="Arial"/>
              <w:b/>
              <w:sz w:val="24"/>
              <w:szCs w:val="24"/>
            </w:rPr>
            <w:id w:val="-11997083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4BF6FC5"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29B4BE48"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6D0827E9" w14:textId="77777777" w:rsidTr="00BA48A7">
        <w:trPr>
          <w:trHeight w:val="415"/>
        </w:trPr>
        <w:tc>
          <w:tcPr>
            <w:tcW w:w="4762" w:type="dxa"/>
            <w:gridSpan w:val="7"/>
            <w:tcBorders>
              <w:left w:val="single" w:sz="18" w:space="0" w:color="auto"/>
            </w:tcBorders>
            <w:vAlign w:val="center"/>
          </w:tcPr>
          <w:p w14:paraId="07884A41" w14:textId="77777777" w:rsidR="0063662E" w:rsidRPr="00AD1F96" w:rsidRDefault="0063662E" w:rsidP="00BA48A7">
            <w:pPr>
              <w:spacing w:after="0" w:line="240" w:lineRule="auto"/>
              <w:ind w:right="-72"/>
              <w:rPr>
                <w:rFonts w:ascii="Arial" w:hAnsi="Arial" w:cs="Arial"/>
              </w:rPr>
            </w:pPr>
            <w:r>
              <w:rPr>
                <w:rFonts w:ascii="Arial" w:hAnsi="Arial" w:cs="Arial"/>
              </w:rPr>
              <w:t>In Secondary S</w:t>
            </w:r>
            <w:r w:rsidRPr="009F6299">
              <w:rPr>
                <w:rFonts w:ascii="Arial" w:hAnsi="Arial" w:cs="Arial"/>
              </w:rPr>
              <w:t>chools, and certainly in the older age groups at key stage 4 and key stage 5, the groups are likely to need to be the size of a year group to enable schools to deliver the full range of curriculum subjects and students to receive specialist teaching. If this can be achieved with small groups, they are recommended</w:t>
            </w:r>
          </w:p>
        </w:tc>
        <w:tc>
          <w:tcPr>
            <w:tcW w:w="2268" w:type="dxa"/>
            <w:gridSpan w:val="4"/>
            <w:tcBorders>
              <w:left w:val="single" w:sz="2" w:space="0" w:color="auto"/>
            </w:tcBorders>
            <w:vAlign w:val="center"/>
          </w:tcPr>
          <w:p w14:paraId="12954767" w14:textId="77777777" w:rsidR="0063662E" w:rsidRDefault="0063662E" w:rsidP="00BA48A7">
            <w:pPr>
              <w:spacing w:after="0" w:line="240" w:lineRule="auto"/>
            </w:pPr>
          </w:p>
        </w:tc>
        <w:sdt>
          <w:sdtPr>
            <w:rPr>
              <w:rFonts w:ascii="Arial" w:hAnsi="Arial" w:cs="Arial"/>
              <w:b/>
              <w:sz w:val="24"/>
              <w:szCs w:val="24"/>
            </w:rPr>
            <w:id w:val="-2956031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3E0FF35"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64C31D79"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2DB2B5FF" w14:textId="77777777" w:rsidTr="00BA48A7">
        <w:trPr>
          <w:trHeight w:val="415"/>
        </w:trPr>
        <w:tc>
          <w:tcPr>
            <w:tcW w:w="4762" w:type="dxa"/>
            <w:gridSpan w:val="7"/>
            <w:tcBorders>
              <w:left w:val="single" w:sz="18" w:space="0" w:color="auto"/>
            </w:tcBorders>
            <w:vAlign w:val="center"/>
          </w:tcPr>
          <w:p w14:paraId="6CEFFFE4" w14:textId="77777777" w:rsidR="0063662E" w:rsidRPr="00AD1F96" w:rsidRDefault="0063662E" w:rsidP="00BA48A7">
            <w:pPr>
              <w:spacing w:after="0" w:line="240" w:lineRule="auto"/>
              <w:ind w:right="-72"/>
              <w:rPr>
                <w:rFonts w:ascii="Arial" w:hAnsi="Arial" w:cs="Arial"/>
              </w:rPr>
            </w:pPr>
            <w:r w:rsidRPr="009F6299">
              <w:rPr>
                <w:rFonts w:ascii="Arial" w:hAnsi="Arial" w:cs="Arial"/>
              </w:rPr>
              <w:t xml:space="preserve">Whatever the size of the group, they </w:t>
            </w:r>
            <w:r>
              <w:rPr>
                <w:rFonts w:ascii="Arial" w:hAnsi="Arial" w:cs="Arial"/>
              </w:rPr>
              <w:t>are</w:t>
            </w:r>
            <w:r w:rsidRPr="009F6299">
              <w:rPr>
                <w:rFonts w:ascii="Arial" w:hAnsi="Arial" w:cs="Arial"/>
              </w:rPr>
              <w:t xml:space="preserve"> kept apart from other groups and older children </w:t>
            </w:r>
            <w:r>
              <w:rPr>
                <w:rFonts w:ascii="Arial" w:hAnsi="Arial" w:cs="Arial"/>
              </w:rPr>
              <w:t>are</w:t>
            </w:r>
            <w:r w:rsidRPr="009F6299">
              <w:rPr>
                <w:rFonts w:ascii="Arial" w:hAnsi="Arial" w:cs="Arial"/>
              </w:rPr>
              <w:t xml:space="preserve"> encouraged to keep their distance within </w:t>
            </w:r>
            <w:r>
              <w:rPr>
                <w:rFonts w:ascii="Arial" w:hAnsi="Arial" w:cs="Arial"/>
              </w:rPr>
              <w:t xml:space="preserve">their </w:t>
            </w:r>
            <w:r w:rsidRPr="009F6299">
              <w:rPr>
                <w:rFonts w:ascii="Arial" w:hAnsi="Arial" w:cs="Arial"/>
              </w:rPr>
              <w:t>groups</w:t>
            </w:r>
          </w:p>
        </w:tc>
        <w:tc>
          <w:tcPr>
            <w:tcW w:w="2268" w:type="dxa"/>
            <w:gridSpan w:val="4"/>
            <w:tcBorders>
              <w:left w:val="single" w:sz="2" w:space="0" w:color="auto"/>
            </w:tcBorders>
            <w:vAlign w:val="center"/>
          </w:tcPr>
          <w:p w14:paraId="4E38BD8C" w14:textId="77777777" w:rsidR="0063662E" w:rsidRDefault="0063662E" w:rsidP="00BA48A7">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CC771A" w14:textId="5DAD9C3C"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41C0D16" w14:textId="77777777" w:rsidTr="00BA48A7">
        <w:trPr>
          <w:trHeight w:val="415"/>
        </w:trPr>
        <w:tc>
          <w:tcPr>
            <w:tcW w:w="4762" w:type="dxa"/>
            <w:gridSpan w:val="7"/>
            <w:tcBorders>
              <w:left w:val="single" w:sz="18" w:space="0" w:color="auto"/>
            </w:tcBorders>
            <w:vAlign w:val="center"/>
          </w:tcPr>
          <w:p w14:paraId="3BFCBE25" w14:textId="77777777" w:rsidR="0063662E" w:rsidRPr="00AD1F96" w:rsidRDefault="0063662E" w:rsidP="00BA48A7">
            <w:pPr>
              <w:spacing w:after="0" w:line="240" w:lineRule="auto"/>
              <w:ind w:right="-72"/>
              <w:rPr>
                <w:rFonts w:ascii="Arial" w:hAnsi="Arial" w:cs="Arial"/>
              </w:rPr>
            </w:pPr>
            <w:r w:rsidRPr="004A7E3A">
              <w:rPr>
                <w:rFonts w:ascii="Arial" w:hAnsi="Arial" w:cs="Arial"/>
              </w:rPr>
              <w:t>Schools with the capability to do it should take steps to limit interaction,</w:t>
            </w:r>
            <w:r>
              <w:rPr>
                <w:rFonts w:ascii="Arial" w:hAnsi="Arial" w:cs="Arial"/>
              </w:rPr>
              <w:t xml:space="preserve"> </w:t>
            </w:r>
            <w:r w:rsidRPr="004B5973">
              <w:rPr>
                <w:rFonts w:ascii="Arial" w:hAnsi="Arial" w:cs="Arial"/>
              </w:rPr>
              <w:t>and the</w:t>
            </w:r>
            <w:r w:rsidRPr="004A7E3A">
              <w:rPr>
                <w:rFonts w:ascii="Arial" w:hAnsi="Arial" w:cs="Arial"/>
              </w:rPr>
              <w:t xml:space="preserve"> sharing of rooms and social spaces between groups as much as possible</w:t>
            </w:r>
          </w:p>
        </w:tc>
        <w:tc>
          <w:tcPr>
            <w:tcW w:w="2268" w:type="dxa"/>
            <w:gridSpan w:val="4"/>
            <w:tcBorders>
              <w:left w:val="single" w:sz="2" w:space="0" w:color="auto"/>
            </w:tcBorders>
            <w:vAlign w:val="center"/>
          </w:tcPr>
          <w:p w14:paraId="6A17685B" w14:textId="072FFED8" w:rsidR="0063662E" w:rsidRPr="0026744E" w:rsidRDefault="009C3528" w:rsidP="00BA48A7">
            <w:pPr>
              <w:spacing w:after="0" w:line="240" w:lineRule="auto"/>
              <w:rPr>
                <w:rFonts w:ascii="Arial" w:hAnsi="Arial" w:cs="Arial"/>
              </w:rPr>
            </w:pPr>
            <w:r w:rsidRPr="0026744E">
              <w:rPr>
                <w:rFonts w:ascii="Arial" w:hAnsi="Arial" w:cs="Arial"/>
              </w:rPr>
              <w:t>Collective Worship space will be used for Breakfast Club only. It will not be used by other groups of pupils.</w:t>
            </w: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F0B5FE0" w14:textId="4E17EEC6"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69CEAC"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2A5C1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3DD62C70" w14:textId="77777777" w:rsidTr="00BA48A7">
        <w:trPr>
          <w:trHeight w:val="415"/>
        </w:trPr>
        <w:tc>
          <w:tcPr>
            <w:tcW w:w="4762" w:type="dxa"/>
            <w:gridSpan w:val="7"/>
            <w:tcBorders>
              <w:left w:val="single" w:sz="18" w:space="0" w:color="auto"/>
            </w:tcBorders>
            <w:vAlign w:val="center"/>
          </w:tcPr>
          <w:p w14:paraId="732EF54F" w14:textId="77777777" w:rsidR="0063662E" w:rsidRPr="00AD1F96" w:rsidRDefault="0063662E" w:rsidP="00BA48A7">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6B85CAB6" w14:textId="77777777" w:rsidR="0063662E" w:rsidRDefault="0063662E" w:rsidP="00BA48A7">
            <w:pPr>
              <w:spacing w:after="0" w:line="240" w:lineRule="auto"/>
            </w:pP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BEA16E" w14:textId="41A3A111"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A7D62C7" w14:textId="77777777" w:rsidTr="00AD1F96">
        <w:trPr>
          <w:trHeight w:val="415"/>
        </w:trPr>
        <w:tc>
          <w:tcPr>
            <w:tcW w:w="4762" w:type="dxa"/>
            <w:gridSpan w:val="7"/>
            <w:tcBorders>
              <w:left w:val="single" w:sz="18" w:space="0" w:color="auto"/>
            </w:tcBorders>
            <w:vAlign w:val="center"/>
          </w:tcPr>
          <w:p w14:paraId="47872534" w14:textId="3480B194" w:rsidR="0063662E" w:rsidRPr="00EB40C6" w:rsidRDefault="0063662E" w:rsidP="0063662E">
            <w:pPr>
              <w:spacing w:after="0" w:line="240" w:lineRule="auto"/>
              <w:ind w:right="-72"/>
              <w:rPr>
                <w:rFonts w:ascii="Arial" w:hAnsi="Arial" w:cs="Arial"/>
              </w:rPr>
            </w:pPr>
            <w:r>
              <w:rPr>
                <w:rFonts w:ascii="Arial" w:hAnsi="Arial" w:cs="Arial"/>
              </w:rPr>
              <w:lastRenderedPageBreak/>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14:paraId="26AB2983" w14:textId="5BBE74D1" w:rsidR="0063662E" w:rsidRPr="00695563" w:rsidRDefault="009C3528" w:rsidP="0063662E">
            <w:pPr>
              <w:spacing w:after="0" w:line="240" w:lineRule="auto"/>
              <w:rPr>
                <w:rFonts w:ascii="Arial" w:hAnsi="Arial" w:cs="Arial"/>
              </w:rPr>
            </w:pPr>
            <w:r>
              <w:rPr>
                <w:rFonts w:ascii="Arial" w:hAnsi="Arial" w:cs="Arial"/>
              </w:rPr>
              <w:t>Breakfast Club to be limited to only families that require it.</w:t>
            </w: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645677" w14:textId="2FAF9BA9" w:rsidR="0063662E" w:rsidRDefault="009C3528"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72FB9E4" w14:textId="77777777" w:rsidTr="00AD1F96">
        <w:trPr>
          <w:trHeight w:val="415"/>
        </w:trPr>
        <w:tc>
          <w:tcPr>
            <w:tcW w:w="4762" w:type="dxa"/>
            <w:gridSpan w:val="7"/>
            <w:tcBorders>
              <w:left w:val="single" w:sz="18" w:space="0" w:color="auto"/>
            </w:tcBorders>
            <w:vAlign w:val="center"/>
          </w:tcPr>
          <w:p w14:paraId="745F033F" w14:textId="64AF7677" w:rsidR="0063662E" w:rsidRDefault="0063662E" w:rsidP="0063662E">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4"/>
            <w:tcBorders>
              <w:left w:val="single" w:sz="2" w:space="0" w:color="auto"/>
            </w:tcBorders>
            <w:vAlign w:val="center"/>
          </w:tcPr>
          <w:p w14:paraId="7C0C737B" w14:textId="77777777" w:rsidR="0063662E" w:rsidRPr="00695563" w:rsidRDefault="0063662E" w:rsidP="0063662E">
            <w:pPr>
              <w:spacing w:after="0" w:line="240" w:lineRule="auto"/>
              <w:rPr>
                <w:rFonts w:ascii="Arial" w:hAnsi="Arial" w:cs="Arial"/>
              </w:rPr>
            </w:pP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4B72F99" w14:textId="3909E0C6" w:rsidR="0063662E" w:rsidRDefault="009C3528"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2A9A214" w14:textId="27A2FF99"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0BB9429" w14:textId="333452F8"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512F50F2" w14:textId="77777777" w:rsidTr="00AD1F96">
        <w:trPr>
          <w:trHeight w:val="415"/>
        </w:trPr>
        <w:tc>
          <w:tcPr>
            <w:tcW w:w="4762" w:type="dxa"/>
            <w:gridSpan w:val="7"/>
            <w:tcBorders>
              <w:left w:val="single" w:sz="18" w:space="0" w:color="auto"/>
            </w:tcBorders>
            <w:vAlign w:val="center"/>
          </w:tcPr>
          <w:p w14:paraId="0E6CA657" w14:textId="4BFE1031" w:rsidR="006D5199" w:rsidRPr="00D55647" w:rsidRDefault="006D5199" w:rsidP="006D5199">
            <w:pPr>
              <w:spacing w:after="0" w:line="240" w:lineRule="auto"/>
              <w:ind w:right="-72"/>
              <w:rPr>
                <w:rFonts w:ascii="Arial" w:hAnsi="Arial" w:cs="Arial"/>
              </w:rPr>
            </w:pPr>
            <w:r w:rsidRPr="0063662E">
              <w:rPr>
                <w:rFonts w:ascii="Arial" w:hAnsi="Arial" w:cs="Arial"/>
              </w:rPr>
              <w:t>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79361F9C" w14:textId="13157A93" w:rsidR="006D5199" w:rsidRPr="00695563" w:rsidRDefault="009C3528" w:rsidP="006D5199">
            <w:pPr>
              <w:spacing w:after="0" w:line="240" w:lineRule="auto"/>
              <w:rPr>
                <w:rFonts w:ascii="Arial" w:hAnsi="Arial" w:cs="Arial"/>
              </w:rPr>
            </w:pPr>
            <w:r>
              <w:rPr>
                <w:rFonts w:ascii="Arial" w:hAnsi="Arial" w:cs="Arial"/>
              </w:rPr>
              <w:t>Any staff entering a classroom must follow hand washing routines outlined in this risk assessment.</w:t>
            </w:r>
          </w:p>
        </w:tc>
        <w:sdt>
          <w:sdtPr>
            <w:rPr>
              <w:rFonts w:ascii="Arial" w:hAnsi="Arial" w:cs="Arial"/>
              <w:b/>
              <w:sz w:val="24"/>
              <w:szCs w:val="24"/>
            </w:rPr>
            <w:id w:val="2608023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C6792DE" w14:textId="79176F4B" w:rsidR="006D5199" w:rsidRDefault="009C3528"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048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7A1768" w14:textId="4F1FD43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6473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E0B292" w14:textId="131E2D89"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F73E0BD" w14:textId="77777777" w:rsidTr="00AD1F96">
        <w:trPr>
          <w:trHeight w:val="415"/>
        </w:trPr>
        <w:tc>
          <w:tcPr>
            <w:tcW w:w="4762" w:type="dxa"/>
            <w:gridSpan w:val="7"/>
            <w:tcBorders>
              <w:left w:val="single" w:sz="18" w:space="0" w:color="auto"/>
            </w:tcBorders>
            <w:vAlign w:val="center"/>
          </w:tcPr>
          <w:p w14:paraId="49E71F65" w14:textId="7572BE0A" w:rsidR="006D5199" w:rsidRPr="0063662E" w:rsidRDefault="006D5199" w:rsidP="006D5199">
            <w:pPr>
              <w:spacing w:after="0" w:line="240" w:lineRule="auto"/>
              <w:ind w:right="-72"/>
              <w:rPr>
                <w:rFonts w:ascii="Arial" w:hAnsi="Arial" w:cs="Arial"/>
              </w:rPr>
            </w:pPr>
            <w:r w:rsidRPr="0063662E">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42AC40F4" w14:textId="2C76D488" w:rsidR="006D5199" w:rsidRPr="00695563" w:rsidRDefault="009C3528" w:rsidP="006D5199">
            <w:pPr>
              <w:spacing w:after="0" w:line="240" w:lineRule="auto"/>
              <w:rPr>
                <w:rFonts w:ascii="Arial" w:hAnsi="Arial" w:cs="Arial"/>
              </w:rPr>
            </w:pPr>
            <w:r>
              <w:rPr>
                <w:rFonts w:ascii="Arial" w:hAnsi="Arial" w:cs="Arial"/>
              </w:rPr>
              <w:t>All staff have been issued with a visor and face mask.</w:t>
            </w:r>
          </w:p>
        </w:tc>
        <w:sdt>
          <w:sdtPr>
            <w:rPr>
              <w:rFonts w:ascii="Arial" w:hAnsi="Arial" w:cs="Arial"/>
              <w:b/>
              <w:sz w:val="24"/>
              <w:szCs w:val="24"/>
            </w:rPr>
            <w:id w:val="14929070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544B39E" w14:textId="79E6F5F6" w:rsidR="006D5199" w:rsidRDefault="009C3528"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3806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ABB295" w14:textId="1B85157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4927745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EEAD1C" w14:textId="5B96350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7AA9AB4" w14:textId="77777777" w:rsidTr="00AD1F96">
        <w:trPr>
          <w:trHeight w:val="415"/>
        </w:trPr>
        <w:tc>
          <w:tcPr>
            <w:tcW w:w="4762" w:type="dxa"/>
            <w:gridSpan w:val="7"/>
            <w:tcBorders>
              <w:left w:val="single" w:sz="18" w:space="0" w:color="auto"/>
            </w:tcBorders>
            <w:vAlign w:val="center"/>
          </w:tcPr>
          <w:p w14:paraId="0F270CBD" w14:textId="74DBCAFF" w:rsidR="006D5199" w:rsidRPr="0063662E" w:rsidRDefault="006D5199" w:rsidP="006D5199">
            <w:pPr>
              <w:spacing w:after="0" w:line="240" w:lineRule="auto"/>
              <w:ind w:right="-72"/>
              <w:rPr>
                <w:rFonts w:ascii="Arial" w:hAnsi="Arial" w:cs="Arial"/>
              </w:rPr>
            </w:pPr>
            <w:r w:rsidRPr="00A005C2">
              <w:rPr>
                <w:rFonts w:ascii="Arial" w:hAnsi="Arial" w:cs="Arial"/>
                <w:highlight w:val="yellow"/>
              </w:rPr>
              <w:t>The number of interactions or changes are minimised wherever possible</w:t>
            </w:r>
          </w:p>
        </w:tc>
        <w:tc>
          <w:tcPr>
            <w:tcW w:w="2268" w:type="dxa"/>
            <w:gridSpan w:val="4"/>
            <w:tcBorders>
              <w:left w:val="single" w:sz="2" w:space="0" w:color="auto"/>
            </w:tcBorders>
            <w:vAlign w:val="center"/>
          </w:tcPr>
          <w:p w14:paraId="68206308" w14:textId="77777777" w:rsidR="006D5199" w:rsidRPr="00695563" w:rsidRDefault="006D5199" w:rsidP="006D5199">
            <w:pPr>
              <w:spacing w:after="0" w:line="240" w:lineRule="auto"/>
              <w:rPr>
                <w:rFonts w:ascii="Arial" w:hAnsi="Arial" w:cs="Arial"/>
              </w:rPr>
            </w:pPr>
          </w:p>
        </w:tc>
        <w:sdt>
          <w:sdtPr>
            <w:rPr>
              <w:rFonts w:ascii="Arial" w:hAnsi="Arial" w:cs="Arial"/>
              <w:b/>
              <w:sz w:val="24"/>
              <w:szCs w:val="24"/>
            </w:rPr>
            <w:id w:val="213983284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8428D6" w14:textId="31908A08" w:rsidR="006D5199" w:rsidRDefault="009C3528"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4022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1F680C" w14:textId="603F85BB"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819274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9E740B7" w14:textId="7FFA48B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15680365" w14:textId="77777777" w:rsidTr="00AD1F96">
        <w:trPr>
          <w:trHeight w:val="415"/>
        </w:trPr>
        <w:tc>
          <w:tcPr>
            <w:tcW w:w="4762" w:type="dxa"/>
            <w:gridSpan w:val="7"/>
            <w:tcBorders>
              <w:left w:val="single" w:sz="18" w:space="0" w:color="auto"/>
            </w:tcBorders>
            <w:vAlign w:val="center"/>
          </w:tcPr>
          <w:p w14:paraId="6F42F043" w14:textId="5EC81FCD" w:rsidR="0063662E" w:rsidRPr="0063662E" w:rsidRDefault="0063662E" w:rsidP="0063662E">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14:paraId="76083B37" w14:textId="77777777" w:rsidR="0063662E" w:rsidRPr="00695563" w:rsidRDefault="0063662E" w:rsidP="0063662E">
            <w:pPr>
              <w:spacing w:after="0" w:line="240" w:lineRule="auto"/>
              <w:rPr>
                <w:rFonts w:ascii="Arial" w:hAnsi="Arial" w:cs="Arial"/>
              </w:rPr>
            </w:pP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D49701" w14:textId="174856A7" w:rsidR="0063662E" w:rsidRDefault="009C3528"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B1DC1A" w14:textId="3D9084BE"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455AA02" w14:textId="6C414164"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47D84162" w14:textId="77777777" w:rsidTr="00AD1F96">
        <w:trPr>
          <w:trHeight w:val="415"/>
        </w:trPr>
        <w:tc>
          <w:tcPr>
            <w:tcW w:w="4762" w:type="dxa"/>
            <w:gridSpan w:val="7"/>
            <w:tcBorders>
              <w:left w:val="single" w:sz="18" w:space="0" w:color="auto"/>
            </w:tcBorders>
            <w:vAlign w:val="center"/>
          </w:tcPr>
          <w:p w14:paraId="513457B7" w14:textId="759F6802" w:rsidR="000F4CB6" w:rsidRDefault="000F4CB6" w:rsidP="000F4CB6">
            <w:pPr>
              <w:spacing w:after="0" w:line="240" w:lineRule="auto"/>
              <w:ind w:right="-72"/>
              <w:rPr>
                <w:rFonts w:ascii="Arial" w:hAnsi="Arial" w:cs="Arial"/>
              </w:rPr>
            </w:pPr>
            <w:r w:rsidRPr="004B5973">
              <w:rPr>
                <w:rFonts w:ascii="Arial" w:hAnsi="Arial" w:cs="Arial"/>
              </w:rPr>
              <w:t>Adults avoid close face to face contact and limit time spent within 1 metre of anyone</w:t>
            </w:r>
          </w:p>
        </w:tc>
        <w:tc>
          <w:tcPr>
            <w:tcW w:w="2268" w:type="dxa"/>
            <w:gridSpan w:val="4"/>
            <w:tcBorders>
              <w:left w:val="single" w:sz="2" w:space="0" w:color="auto"/>
            </w:tcBorders>
            <w:vAlign w:val="center"/>
          </w:tcPr>
          <w:p w14:paraId="7F660723" w14:textId="77777777" w:rsidR="000F4CB6" w:rsidRPr="004B5973" w:rsidRDefault="000F4CB6" w:rsidP="000F4CB6">
            <w:pPr>
              <w:spacing w:after="0" w:line="240" w:lineRule="auto"/>
              <w:rPr>
                <w:rFonts w:ascii="Arial" w:hAnsi="Arial" w:cs="Arial"/>
              </w:rPr>
            </w:pPr>
            <w:r w:rsidRPr="004B5973">
              <w:rPr>
                <w:rFonts w:ascii="Arial" w:hAnsi="Arial" w:cs="Arial"/>
              </w:rPr>
              <w:t xml:space="preserve">- direct close contacts - face to face contact with an infected individual for </w:t>
            </w:r>
            <w:r w:rsidRPr="004B5973">
              <w:rPr>
                <w:rFonts w:ascii="Arial" w:hAnsi="Arial" w:cs="Arial"/>
                <w:b/>
              </w:rPr>
              <w:t>any length of time</w:t>
            </w:r>
            <w:r w:rsidRPr="004B5973">
              <w:rPr>
                <w:rFonts w:ascii="Arial" w:hAnsi="Arial" w:cs="Arial"/>
              </w:rPr>
              <w:t>, within 1 metre, including being coughed on, a face to face conversation, or unprotected physical contact (skin-to-skin)</w:t>
            </w:r>
          </w:p>
          <w:p w14:paraId="082CD802" w14:textId="77777777" w:rsidR="000F4CB6" w:rsidRPr="004B5973" w:rsidRDefault="000F4CB6" w:rsidP="000F4CB6">
            <w:pPr>
              <w:spacing w:after="0" w:line="240" w:lineRule="auto"/>
              <w:rPr>
                <w:rFonts w:ascii="Arial" w:hAnsi="Arial" w:cs="Arial"/>
              </w:rPr>
            </w:pPr>
          </w:p>
          <w:p w14:paraId="3B6775CE" w14:textId="77777777" w:rsidR="000F4CB6" w:rsidRPr="0094107D" w:rsidRDefault="000F4CB6" w:rsidP="000F4CB6">
            <w:pPr>
              <w:spacing w:after="0" w:line="240" w:lineRule="auto"/>
              <w:rPr>
                <w:rFonts w:ascii="Arial" w:hAnsi="Arial" w:cs="Arial"/>
              </w:rPr>
            </w:pPr>
            <w:r w:rsidRPr="004B5973">
              <w:rPr>
                <w:rFonts w:ascii="Arial" w:hAnsi="Arial" w:cs="Arial"/>
              </w:rPr>
              <w:t>- proximity contacts - extended close contact (</w:t>
            </w:r>
            <w:r w:rsidRPr="0094107D">
              <w:rPr>
                <w:rFonts w:ascii="Arial" w:hAnsi="Arial" w:cs="Arial"/>
              </w:rPr>
              <w:t>within 1 to 2 metres for more than 15 minutes either as a one-off contact or added up together over one day) with an infected individual</w:t>
            </w:r>
          </w:p>
          <w:p w14:paraId="6015EF7B" w14:textId="0B1F38B4" w:rsidR="000F4CB6" w:rsidRPr="00695563" w:rsidRDefault="0026744E" w:rsidP="000F4CB6">
            <w:pPr>
              <w:spacing w:after="0" w:line="240" w:lineRule="auto"/>
              <w:rPr>
                <w:rFonts w:ascii="Arial" w:hAnsi="Arial" w:cs="Arial"/>
              </w:rPr>
            </w:pPr>
            <w:hyperlink r:id="rId12" w:history="1">
              <w:r w:rsidR="000F4CB6" w:rsidRPr="0094107D">
                <w:rPr>
                  <w:rStyle w:val="Hyperlink"/>
                  <w:rFonts w:ascii="Arial" w:hAnsi="Arial" w:cs="Arial"/>
                </w:rPr>
                <w:t>Guidance-for-contacts-of-people-with-possible-or-confirmed-coronavirus-covid-19-infection-who-do-not-live-with-the-person/guidance-for-contacts-of-people-with-possible-or-confirmed-</w:t>
              </w:r>
              <w:r w:rsidR="000F4CB6" w:rsidRPr="0094107D">
                <w:rPr>
                  <w:rStyle w:val="Hyperlink"/>
                  <w:rFonts w:ascii="Arial" w:hAnsi="Arial" w:cs="Arial"/>
                </w:rPr>
                <w:lastRenderedPageBreak/>
                <w:t>coronavirus-covid-19-infection-who-do-not-live-with-the-person</w:t>
              </w:r>
            </w:hyperlink>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4912005" w14:textId="6DA912B6" w:rsidR="000F4CB6" w:rsidRDefault="009C3528"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862D98" w14:textId="6E6D2E20"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8FE886" w14:textId="26A99824" w:rsidR="000F4CB6" w:rsidRDefault="003466DD"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516049B" w14:textId="77777777" w:rsidTr="00AD1F96">
        <w:trPr>
          <w:trHeight w:val="415"/>
        </w:trPr>
        <w:tc>
          <w:tcPr>
            <w:tcW w:w="4762" w:type="dxa"/>
            <w:gridSpan w:val="7"/>
            <w:tcBorders>
              <w:left w:val="single" w:sz="18" w:space="0" w:color="auto"/>
            </w:tcBorders>
            <w:vAlign w:val="center"/>
          </w:tcPr>
          <w:p w14:paraId="224D8FEC" w14:textId="65D23EE4" w:rsidR="00E932D0" w:rsidRDefault="00E932D0" w:rsidP="00E932D0">
            <w:pPr>
              <w:spacing w:after="0" w:line="240" w:lineRule="auto"/>
              <w:ind w:right="-72"/>
              <w:rPr>
                <w:rFonts w:ascii="Arial" w:hAnsi="Arial" w:cs="Arial"/>
              </w:rPr>
            </w:pPr>
            <w:r w:rsidRPr="00A005C2">
              <w:rPr>
                <w:rFonts w:ascii="Arial" w:hAnsi="Arial" w:cs="Arial"/>
                <w:highlight w:val="yellow"/>
              </w:rPr>
              <w:lastRenderedPageBreak/>
              <w:t>Staff in Secondary schools maintain distance from their pupils, staying at the front of the class, and away from their colleagues where possible</w:t>
            </w:r>
          </w:p>
        </w:tc>
        <w:tc>
          <w:tcPr>
            <w:tcW w:w="2268" w:type="dxa"/>
            <w:gridSpan w:val="4"/>
            <w:tcBorders>
              <w:left w:val="single" w:sz="2" w:space="0" w:color="auto"/>
            </w:tcBorders>
            <w:vAlign w:val="center"/>
          </w:tcPr>
          <w:p w14:paraId="1497240F"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74850075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54F0654" w14:textId="4C45850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92720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3B284CE" w14:textId="220C27EB"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7462920"/>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29DA6D5" w14:textId="49C95255" w:rsidR="00E932D0" w:rsidRDefault="009C3528"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BC17AC6" w14:textId="77777777" w:rsidTr="00AD1F96">
        <w:trPr>
          <w:trHeight w:val="415"/>
        </w:trPr>
        <w:tc>
          <w:tcPr>
            <w:tcW w:w="4762" w:type="dxa"/>
            <w:gridSpan w:val="7"/>
            <w:tcBorders>
              <w:left w:val="single" w:sz="18" w:space="0" w:color="auto"/>
            </w:tcBorders>
            <w:vAlign w:val="center"/>
          </w:tcPr>
          <w:p w14:paraId="44288B7D" w14:textId="7EBB7AF8" w:rsidR="00E932D0" w:rsidRDefault="00E932D0" w:rsidP="00E932D0">
            <w:pPr>
              <w:spacing w:after="0" w:line="240" w:lineRule="auto"/>
              <w:ind w:right="-72"/>
              <w:rPr>
                <w:rFonts w:ascii="Arial" w:hAnsi="Arial" w:cs="Arial"/>
              </w:rPr>
            </w:pPr>
            <w:r w:rsidRPr="00A005C2">
              <w:rPr>
                <w:rFonts w:ascii="Arial" w:hAnsi="Arial" w:cs="Arial"/>
                <w:highlight w:val="yellow"/>
              </w:rPr>
              <w:t>Educational and care support is provided as normal to pupils who have complex needs or who need close contact care</w:t>
            </w:r>
          </w:p>
        </w:tc>
        <w:tc>
          <w:tcPr>
            <w:tcW w:w="2268" w:type="dxa"/>
            <w:gridSpan w:val="4"/>
            <w:tcBorders>
              <w:left w:val="single" w:sz="2" w:space="0" w:color="auto"/>
            </w:tcBorders>
            <w:vAlign w:val="center"/>
          </w:tcPr>
          <w:p w14:paraId="627C197E"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10402846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EAE3DE" w14:textId="009ACA44" w:rsidR="00E932D0" w:rsidRDefault="009C3528"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33097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734A778" w14:textId="75506D4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16127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A098F0B" w14:textId="297DFA7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555CCD44" w14:textId="77777777" w:rsidTr="00AD1F96">
        <w:trPr>
          <w:trHeight w:val="415"/>
        </w:trPr>
        <w:tc>
          <w:tcPr>
            <w:tcW w:w="4762" w:type="dxa"/>
            <w:gridSpan w:val="7"/>
            <w:tcBorders>
              <w:left w:val="single" w:sz="18" w:space="0" w:color="auto"/>
            </w:tcBorders>
            <w:vAlign w:val="center"/>
          </w:tcPr>
          <w:p w14:paraId="4DC5E92E" w14:textId="77777777" w:rsidR="00E932D0" w:rsidRPr="00CB31B2" w:rsidRDefault="00E932D0" w:rsidP="00E932D0">
            <w:pPr>
              <w:spacing w:after="0" w:line="240" w:lineRule="auto"/>
              <w:ind w:right="-72"/>
              <w:rPr>
                <w:rFonts w:ascii="Arial" w:hAnsi="Arial" w:cs="Arial"/>
              </w:rPr>
            </w:pPr>
            <w:r w:rsidRPr="004B5973">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14:paraId="25744928" w14:textId="77777777" w:rsidR="00E932D0" w:rsidRPr="00544CF5" w:rsidRDefault="00E932D0" w:rsidP="00E932D0">
            <w:pPr>
              <w:spacing w:after="0" w:line="240" w:lineRule="auto"/>
              <w:ind w:right="-72"/>
              <w:rPr>
                <w:rFonts w:ascii="Arial" w:hAnsi="Arial" w:cs="Arial"/>
              </w:rPr>
            </w:pPr>
          </w:p>
        </w:tc>
        <w:tc>
          <w:tcPr>
            <w:tcW w:w="2268" w:type="dxa"/>
            <w:gridSpan w:val="4"/>
            <w:tcBorders>
              <w:left w:val="single" w:sz="2" w:space="0" w:color="auto"/>
            </w:tcBorders>
            <w:vAlign w:val="center"/>
          </w:tcPr>
          <w:p w14:paraId="79273F8C" w14:textId="3C8F6965" w:rsidR="00E932D0" w:rsidRPr="00695563" w:rsidRDefault="00E932D0" w:rsidP="00E932D0">
            <w:pPr>
              <w:spacing w:after="0" w:line="240" w:lineRule="auto"/>
              <w:rPr>
                <w:rFonts w:ascii="Arial" w:hAnsi="Arial" w:cs="Arial"/>
              </w:rPr>
            </w:pPr>
            <w:r w:rsidRPr="004B5973">
              <w:rPr>
                <w:rFonts w:ascii="Arial" w:hAnsi="Arial" w:cs="Arial"/>
              </w:rPr>
              <w:t xml:space="preserve">In some cases, the pupil’s medical needs will mean this is not possible, and educational support will require flexibility. </w:t>
            </w:r>
            <w:hyperlink r:id="rId13" w:history="1">
              <w:r w:rsidRPr="004B5973">
                <w:rPr>
                  <w:rStyle w:val="Hyperlink"/>
                  <w:rFonts w:ascii="Arial" w:hAnsi="Arial" w:cs="Arial"/>
                </w:rPr>
                <w:t>Our guidance on supporting pupils at school with medical conditions</w:t>
              </w:r>
            </w:hyperlink>
            <w:r w:rsidRPr="004B5973">
              <w:rPr>
                <w:rFonts w:ascii="Arial" w:hAnsi="Arial" w:cs="Arial"/>
              </w:rPr>
              <w:t xml:space="preserve"> remains in place</w:t>
            </w:r>
          </w:p>
        </w:tc>
        <w:sdt>
          <w:sdtPr>
            <w:rPr>
              <w:rFonts w:ascii="Arial" w:hAnsi="Arial" w:cs="Arial"/>
              <w:b/>
              <w:sz w:val="24"/>
              <w:szCs w:val="24"/>
            </w:rPr>
            <w:id w:val="13573056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BDCAA7" w14:textId="4FF2785B" w:rsidR="00E932D0" w:rsidRDefault="009C3528"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37478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145EFC" w14:textId="409E52E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254023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8C95D4" w14:textId="14DE1FB6"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79331D5B" w14:textId="77777777" w:rsidTr="00AD1F96">
        <w:trPr>
          <w:trHeight w:val="415"/>
        </w:trPr>
        <w:tc>
          <w:tcPr>
            <w:tcW w:w="4762" w:type="dxa"/>
            <w:gridSpan w:val="7"/>
            <w:tcBorders>
              <w:left w:val="single" w:sz="18" w:space="0" w:color="auto"/>
            </w:tcBorders>
            <w:vAlign w:val="center"/>
          </w:tcPr>
          <w:p w14:paraId="0A16FFBA" w14:textId="30E4BDA9" w:rsidR="00544CF5" w:rsidRDefault="00544CF5" w:rsidP="00544CF5">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2F5D2B42" w14:textId="77777777" w:rsidR="00544CF5" w:rsidRPr="00695563" w:rsidRDefault="00544CF5" w:rsidP="00544CF5">
            <w:pPr>
              <w:spacing w:after="0" w:line="240" w:lineRule="auto"/>
              <w:rPr>
                <w:rFonts w:ascii="Arial" w:hAnsi="Arial" w:cs="Arial"/>
              </w:rPr>
            </w:pP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514EA8" w14:textId="33E37992" w:rsidR="00544CF5" w:rsidRDefault="009C3528"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E43480A" w14:textId="68F46B4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2F8CA3" w14:textId="03C41621"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153C20FA" w14:textId="77777777" w:rsidTr="00AD1F96">
        <w:trPr>
          <w:trHeight w:val="415"/>
        </w:trPr>
        <w:tc>
          <w:tcPr>
            <w:tcW w:w="4762" w:type="dxa"/>
            <w:gridSpan w:val="7"/>
            <w:tcBorders>
              <w:left w:val="single" w:sz="18" w:space="0" w:color="auto"/>
            </w:tcBorders>
            <w:vAlign w:val="center"/>
          </w:tcPr>
          <w:p w14:paraId="64F7D25E" w14:textId="56AEDC7F" w:rsidR="00544CF5" w:rsidRPr="0063662E" w:rsidRDefault="00544CF5" w:rsidP="00544CF5">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14:paraId="124E4D06" w14:textId="77777777" w:rsidR="00544CF5" w:rsidRPr="00695563" w:rsidRDefault="00544CF5" w:rsidP="00544CF5">
            <w:pPr>
              <w:spacing w:after="0" w:line="240" w:lineRule="auto"/>
              <w:rPr>
                <w:rFonts w:ascii="Arial" w:hAnsi="Arial" w:cs="Arial"/>
              </w:rPr>
            </w:pP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ED8FBB" w14:textId="1162F2EA" w:rsidR="00544CF5" w:rsidRDefault="009C3528"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4AFEDC0" w14:textId="7C1D6A6A"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C40990B" w14:textId="0F884DB6"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34F00ADA" w14:textId="77777777" w:rsidTr="00AD1F96">
        <w:trPr>
          <w:trHeight w:val="415"/>
        </w:trPr>
        <w:tc>
          <w:tcPr>
            <w:tcW w:w="4762" w:type="dxa"/>
            <w:gridSpan w:val="7"/>
            <w:tcBorders>
              <w:left w:val="single" w:sz="18" w:space="0" w:color="auto"/>
            </w:tcBorders>
            <w:vAlign w:val="center"/>
          </w:tcPr>
          <w:p w14:paraId="493CEF02" w14:textId="0B75B4D1" w:rsidR="00544CF5" w:rsidRDefault="00544CF5" w:rsidP="00544CF5">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14:paraId="41A9E9AE" w14:textId="1C0DC890" w:rsidR="00544CF5" w:rsidRPr="00695563" w:rsidRDefault="009C3528" w:rsidP="00544CF5">
            <w:pPr>
              <w:spacing w:after="0" w:line="240" w:lineRule="auto"/>
              <w:rPr>
                <w:rFonts w:ascii="Arial" w:hAnsi="Arial" w:cs="Arial"/>
              </w:rPr>
            </w:pPr>
            <w:r>
              <w:rPr>
                <w:rFonts w:ascii="Arial" w:hAnsi="Arial" w:cs="Arial"/>
              </w:rPr>
              <w:t>Collective Worship to take place in classrooms.</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E769CC4" w14:textId="78A00A2E" w:rsidR="00544CF5" w:rsidRDefault="009C3528"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68DBE7" w14:textId="35DB526F"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CC8F872" w14:textId="39F63920"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3B04151A" w14:textId="77777777" w:rsidTr="00AD1F96">
        <w:trPr>
          <w:trHeight w:val="415"/>
        </w:trPr>
        <w:tc>
          <w:tcPr>
            <w:tcW w:w="4762" w:type="dxa"/>
            <w:gridSpan w:val="7"/>
            <w:tcBorders>
              <w:left w:val="single" w:sz="18" w:space="0" w:color="auto"/>
            </w:tcBorders>
            <w:vAlign w:val="center"/>
          </w:tcPr>
          <w:p w14:paraId="73644F19" w14:textId="64B2E513" w:rsidR="00544CF5" w:rsidRDefault="00544CF5" w:rsidP="00544CF5">
            <w:pPr>
              <w:spacing w:after="0" w:line="240" w:lineRule="auto"/>
              <w:ind w:right="-72"/>
              <w:rPr>
                <w:rFonts w:ascii="Arial" w:hAnsi="Arial" w:cs="Arial"/>
              </w:rPr>
            </w:pPr>
            <w:r w:rsidRPr="0043109D">
              <w:rPr>
                <w:rFonts w:ascii="Arial" w:hAnsi="Arial"/>
                <w:highlight w:val="yellow"/>
              </w:rPr>
              <w:t>The timetable and selection of classroom or other learning environment has been used to keep groups apart and reduce movement around the school or building</w:t>
            </w:r>
          </w:p>
        </w:tc>
        <w:tc>
          <w:tcPr>
            <w:tcW w:w="2268" w:type="dxa"/>
            <w:gridSpan w:val="4"/>
            <w:tcBorders>
              <w:left w:val="single" w:sz="2" w:space="0" w:color="auto"/>
            </w:tcBorders>
            <w:vAlign w:val="center"/>
          </w:tcPr>
          <w:p w14:paraId="6A3B689E" w14:textId="4F000233" w:rsidR="00544CF5" w:rsidRPr="00695563" w:rsidRDefault="00544CF5" w:rsidP="00544CF5">
            <w:pPr>
              <w:spacing w:after="0" w:line="240" w:lineRule="auto"/>
              <w:rPr>
                <w:rFonts w:ascii="Arial" w:hAnsi="Arial" w:cs="Arial"/>
              </w:rPr>
            </w:pPr>
            <w:r w:rsidRPr="00B21E68">
              <w:rPr>
                <w:rFonts w:ascii="Arial" w:hAnsi="Arial" w:cs="Arial"/>
                <w:highlight w:val="yellow"/>
              </w:rPr>
              <w:t>Avoid creating busy corridors, entrances and exits</w:t>
            </w: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4295D07" w14:textId="4D8F081B" w:rsidR="00544CF5" w:rsidRDefault="00B338D7"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1E29109" w14:textId="70CA1E7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BE2E8A7" w14:textId="14FF523D"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60D7DBE3" w14:textId="77777777" w:rsidTr="00AD1F96">
        <w:trPr>
          <w:trHeight w:val="415"/>
        </w:trPr>
        <w:tc>
          <w:tcPr>
            <w:tcW w:w="4762" w:type="dxa"/>
            <w:gridSpan w:val="7"/>
            <w:tcBorders>
              <w:left w:val="single" w:sz="18" w:space="0" w:color="auto"/>
            </w:tcBorders>
            <w:vAlign w:val="center"/>
          </w:tcPr>
          <w:p w14:paraId="5BF69ED3" w14:textId="3983930C" w:rsidR="00544CF5" w:rsidRDefault="00544CF5" w:rsidP="00544CF5">
            <w:pPr>
              <w:spacing w:after="0" w:line="240" w:lineRule="auto"/>
              <w:ind w:right="-72"/>
              <w:rPr>
                <w:rFonts w:ascii="Arial" w:hAnsi="Arial" w:cs="Arial"/>
              </w:rPr>
            </w:pPr>
            <w:r w:rsidRPr="00AD1F96">
              <w:rPr>
                <w:rFonts w:ascii="Arial" w:hAnsi="Arial"/>
              </w:rPr>
              <w:t xml:space="preserve">Break times </w:t>
            </w:r>
            <w:r>
              <w:rPr>
                <w:rFonts w:ascii="Arial" w:hAnsi="Arial"/>
              </w:rPr>
              <w:t xml:space="preserve">are </w:t>
            </w:r>
            <w:r w:rsidRPr="00AD1F96">
              <w:rPr>
                <w:rFonts w:ascii="Arial" w:hAnsi="Arial"/>
              </w:rPr>
              <w:t xml:space="preserve">staggered so that all </w:t>
            </w:r>
            <w:r>
              <w:rPr>
                <w:rFonts w:ascii="Arial" w:hAnsi="Arial"/>
              </w:rPr>
              <w:t>pupils</w:t>
            </w:r>
            <w:r w:rsidRPr="00AD1F96">
              <w:rPr>
                <w:rFonts w:ascii="Arial" w:hAnsi="Arial"/>
              </w:rPr>
              <w:t xml:space="preserve"> are not moving around the school at the same time</w:t>
            </w:r>
          </w:p>
        </w:tc>
        <w:tc>
          <w:tcPr>
            <w:tcW w:w="2268" w:type="dxa"/>
            <w:gridSpan w:val="4"/>
            <w:tcBorders>
              <w:left w:val="single" w:sz="2" w:space="0" w:color="auto"/>
            </w:tcBorders>
            <w:vAlign w:val="center"/>
          </w:tcPr>
          <w:p w14:paraId="1F37FB31" w14:textId="77777777" w:rsidR="00544CF5" w:rsidRPr="00695563" w:rsidRDefault="00544CF5" w:rsidP="00544CF5">
            <w:pPr>
              <w:spacing w:after="0" w:line="240" w:lineRule="auto"/>
              <w:rPr>
                <w:rFonts w:ascii="Arial" w:hAnsi="Arial" w:cs="Arial"/>
              </w:rPr>
            </w:pPr>
          </w:p>
        </w:tc>
        <w:sdt>
          <w:sdtPr>
            <w:rPr>
              <w:rFonts w:ascii="Arial" w:hAnsi="Arial" w:cs="Arial"/>
              <w:b/>
              <w:sz w:val="24"/>
              <w:szCs w:val="24"/>
            </w:rPr>
            <w:id w:val="9825924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1AC47EA" w14:textId="07AD170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94FAFEE" w14:textId="1658BE43"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11D01B8" w14:textId="6587C097"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23BEC2F4" w14:textId="77777777" w:rsidTr="00AD1F96">
        <w:trPr>
          <w:trHeight w:val="415"/>
        </w:trPr>
        <w:tc>
          <w:tcPr>
            <w:tcW w:w="4762" w:type="dxa"/>
            <w:gridSpan w:val="7"/>
            <w:tcBorders>
              <w:left w:val="single" w:sz="18" w:space="0" w:color="auto"/>
            </w:tcBorders>
            <w:vAlign w:val="center"/>
          </w:tcPr>
          <w:p w14:paraId="05614FDF" w14:textId="23F46029" w:rsidR="00544CF5" w:rsidRDefault="00544CF5" w:rsidP="00544CF5">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4"/>
            <w:tcBorders>
              <w:left w:val="single" w:sz="2" w:space="0" w:color="auto"/>
            </w:tcBorders>
            <w:vAlign w:val="center"/>
          </w:tcPr>
          <w:p w14:paraId="0141DE14" w14:textId="77777777" w:rsidR="00544CF5" w:rsidRPr="00695563" w:rsidRDefault="00544CF5" w:rsidP="00544CF5">
            <w:pPr>
              <w:spacing w:after="0" w:line="240" w:lineRule="auto"/>
              <w:rPr>
                <w:rFonts w:ascii="Arial" w:hAnsi="Arial" w:cs="Arial"/>
              </w:rPr>
            </w:pPr>
          </w:p>
        </w:tc>
        <w:sdt>
          <w:sdtPr>
            <w:rPr>
              <w:rFonts w:ascii="Arial" w:hAnsi="Arial" w:cs="Arial"/>
              <w:b/>
              <w:sz w:val="24"/>
              <w:szCs w:val="24"/>
            </w:rPr>
            <w:id w:val="202975050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6F1645B" w14:textId="7119CFAC"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5A3CEA8" w14:textId="0640DDF8"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3BA891" w14:textId="0190168A"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53B29E21" w14:textId="77777777" w:rsidTr="00AD1F96">
        <w:trPr>
          <w:trHeight w:val="415"/>
        </w:trPr>
        <w:tc>
          <w:tcPr>
            <w:tcW w:w="4762" w:type="dxa"/>
            <w:gridSpan w:val="7"/>
            <w:tcBorders>
              <w:left w:val="single" w:sz="18" w:space="0" w:color="auto"/>
            </w:tcBorders>
            <w:vAlign w:val="center"/>
          </w:tcPr>
          <w:p w14:paraId="1DA72315" w14:textId="72AC72F2" w:rsidR="00544CF5" w:rsidRPr="00AD1F96" w:rsidRDefault="00544CF5" w:rsidP="00544CF5">
            <w:pPr>
              <w:spacing w:after="0" w:line="240" w:lineRule="auto"/>
              <w:ind w:right="-72"/>
              <w:rPr>
                <w:rFonts w:ascii="Arial" w:hAnsi="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Pr>
                <w:rFonts w:ascii="Arial" w:hAnsi="Arial" w:cs="Arial"/>
              </w:rPr>
              <w:t xml:space="preserve"> </w:t>
            </w:r>
            <w:r w:rsidRPr="004B5973">
              <w:rPr>
                <w:rFonts w:ascii="Arial" w:hAnsi="Arial" w:cs="Arial"/>
              </w:rPr>
              <w:t>to ensure that staff maintain 2 metres distance from each other</w:t>
            </w:r>
          </w:p>
        </w:tc>
        <w:tc>
          <w:tcPr>
            <w:tcW w:w="2268" w:type="dxa"/>
            <w:gridSpan w:val="4"/>
            <w:tcBorders>
              <w:left w:val="single" w:sz="2" w:space="0" w:color="auto"/>
            </w:tcBorders>
            <w:vAlign w:val="center"/>
          </w:tcPr>
          <w:p w14:paraId="5CC297F0" w14:textId="77777777" w:rsidR="00544CF5" w:rsidRPr="004B5973" w:rsidRDefault="00544CF5" w:rsidP="00544CF5">
            <w:pPr>
              <w:spacing w:after="0" w:line="240" w:lineRule="auto"/>
              <w:rPr>
                <w:rFonts w:ascii="Arial" w:hAnsi="Arial" w:cs="Arial"/>
              </w:rPr>
            </w:pPr>
            <w:r w:rsidRPr="004B5973">
              <w:rPr>
                <w:rFonts w:ascii="Arial" w:hAnsi="Arial" w:cs="Arial"/>
              </w:rPr>
              <w:t>The taping off or removal of chairs may be needed to ensure staff cannot sit within 2 metres of each other.</w:t>
            </w:r>
          </w:p>
          <w:p w14:paraId="2FF9A755" w14:textId="304BACED" w:rsidR="00544CF5" w:rsidRPr="00695563" w:rsidRDefault="00544CF5" w:rsidP="00544CF5">
            <w:pPr>
              <w:spacing w:after="0" w:line="240" w:lineRule="auto"/>
              <w:rPr>
                <w:rFonts w:ascii="Arial" w:hAnsi="Arial" w:cs="Arial"/>
              </w:rPr>
            </w:pPr>
            <w:r w:rsidRPr="004B5973">
              <w:rPr>
                <w:rFonts w:ascii="Arial" w:hAnsi="Arial" w:cs="Arial"/>
              </w:rPr>
              <w:t>Staff must still have a break of a reasonable length during the day</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954564" w14:textId="6942820D" w:rsidR="00544CF5" w:rsidRDefault="00B338D7"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93DB2D" w14:textId="46C5C00F"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4C42FC" w14:textId="2B65D22C"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116FAB75" w14:textId="77777777" w:rsidTr="00AD1F96">
        <w:trPr>
          <w:trHeight w:val="415"/>
        </w:trPr>
        <w:tc>
          <w:tcPr>
            <w:tcW w:w="4762" w:type="dxa"/>
            <w:gridSpan w:val="7"/>
            <w:tcBorders>
              <w:left w:val="single" w:sz="18" w:space="0" w:color="auto"/>
            </w:tcBorders>
            <w:vAlign w:val="center"/>
          </w:tcPr>
          <w:p w14:paraId="7C3CA9D6" w14:textId="77777777" w:rsidR="00544CF5" w:rsidRPr="004B5973" w:rsidRDefault="00544CF5" w:rsidP="00544CF5">
            <w:pPr>
              <w:spacing w:after="0" w:line="240" w:lineRule="auto"/>
              <w:rPr>
                <w:rFonts w:ascii="Arial" w:hAnsi="Arial" w:cs="Arial"/>
              </w:rPr>
            </w:pPr>
            <w:r w:rsidRPr="004B5973">
              <w:rPr>
                <w:rFonts w:ascii="Arial" w:hAnsi="Arial" w:cs="Arial"/>
              </w:rPr>
              <w:t>Staff meetings take place remotely where possible.</w:t>
            </w:r>
          </w:p>
          <w:p w14:paraId="42FECED1" w14:textId="3E4C7E5D" w:rsidR="00544CF5" w:rsidRPr="00AD1F96" w:rsidRDefault="00544CF5" w:rsidP="00544CF5">
            <w:pPr>
              <w:spacing w:after="0" w:line="240" w:lineRule="auto"/>
              <w:ind w:right="-72"/>
              <w:rPr>
                <w:rFonts w:ascii="Arial" w:hAnsi="Arial"/>
              </w:rPr>
            </w:pPr>
            <w:r w:rsidRPr="004B5973">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14:paraId="4450F0AE" w14:textId="179886EF" w:rsidR="00544CF5" w:rsidRPr="00695563" w:rsidRDefault="00544CF5" w:rsidP="00544CF5">
            <w:pPr>
              <w:spacing w:after="0" w:line="240" w:lineRule="auto"/>
              <w:rPr>
                <w:rFonts w:ascii="Arial" w:hAnsi="Arial" w:cs="Arial"/>
              </w:rPr>
            </w:pPr>
            <w:r w:rsidRPr="004B5973">
              <w:rPr>
                <w:rFonts w:ascii="Arial" w:hAnsi="Arial" w:cs="Arial"/>
              </w:rPr>
              <w:t>Virtual staff meetings could take place where staff stay in their classrooms and join the meeting.</w:t>
            </w:r>
          </w:p>
        </w:tc>
        <w:sdt>
          <w:sdtPr>
            <w:rPr>
              <w:rFonts w:ascii="Arial" w:hAnsi="Arial" w:cs="Arial"/>
              <w:b/>
              <w:sz w:val="24"/>
              <w:szCs w:val="24"/>
            </w:rPr>
            <w:id w:val="-10208612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02E2B5C" w14:textId="624CA4D6" w:rsidR="00544CF5" w:rsidRDefault="00B338D7"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64254B2" w14:textId="4F1E762E"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9B7F646" w14:textId="5EA8B234"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565878C3" w14:textId="77777777" w:rsidTr="00AD1F96">
        <w:trPr>
          <w:trHeight w:val="415"/>
        </w:trPr>
        <w:tc>
          <w:tcPr>
            <w:tcW w:w="4762" w:type="dxa"/>
            <w:gridSpan w:val="7"/>
            <w:tcBorders>
              <w:left w:val="single" w:sz="18" w:space="0" w:color="auto"/>
            </w:tcBorders>
            <w:vAlign w:val="center"/>
          </w:tcPr>
          <w:p w14:paraId="503E77C0" w14:textId="1D272311" w:rsidR="00544CF5" w:rsidRPr="00AD1F96" w:rsidRDefault="00544CF5" w:rsidP="00544CF5">
            <w:pPr>
              <w:spacing w:after="0" w:line="240" w:lineRule="auto"/>
              <w:ind w:right="-72"/>
              <w:rPr>
                <w:rFonts w:ascii="Arial" w:hAnsi="Arial"/>
              </w:rPr>
            </w:pPr>
            <w:r>
              <w:rPr>
                <w:rFonts w:ascii="Arial" w:hAnsi="Arial"/>
              </w:rPr>
              <w:lastRenderedPageBreak/>
              <w:t>Con</w:t>
            </w:r>
            <w:r w:rsidRPr="007E1CFA">
              <w:rPr>
                <w:rFonts w:ascii="Arial" w:hAnsi="Arial"/>
              </w:rPr>
              <w:t>sider</w:t>
            </w:r>
            <w:r>
              <w:rPr>
                <w:rFonts w:ascii="Arial" w:hAnsi="Arial"/>
              </w:rPr>
              <w:t>ation given to</w:t>
            </w:r>
            <w:r w:rsidRPr="007E1CFA">
              <w:rPr>
                <w:rFonts w:ascii="Arial" w:hAnsi="Arial"/>
              </w:rPr>
              <w:t xml:space="preserve"> staggered starts or adjusting start and finish times to keep groups apart as they arrive and leave school</w:t>
            </w:r>
          </w:p>
        </w:tc>
        <w:tc>
          <w:tcPr>
            <w:tcW w:w="2268" w:type="dxa"/>
            <w:gridSpan w:val="4"/>
            <w:tcBorders>
              <w:left w:val="single" w:sz="2" w:space="0" w:color="auto"/>
            </w:tcBorders>
            <w:vAlign w:val="center"/>
          </w:tcPr>
          <w:p w14:paraId="0784DA25" w14:textId="01790BEF" w:rsidR="00544CF5" w:rsidRPr="00695563" w:rsidRDefault="00544CF5" w:rsidP="00544CF5">
            <w:pPr>
              <w:spacing w:after="0" w:line="240" w:lineRule="auto"/>
              <w:rPr>
                <w:rFonts w:ascii="Arial" w:hAnsi="Arial" w:cs="Arial"/>
              </w:rPr>
            </w:pPr>
            <w:r w:rsidRPr="007E1CFA">
              <w:rPr>
                <w:rFonts w:ascii="Arial" w:hAnsi="Arial" w:cs="Arial"/>
              </w:rPr>
              <w:t>Staggered start and finish times should not reduce the amount of overall teaching time</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B1654E" w14:textId="44F344AA" w:rsidR="00544CF5" w:rsidRDefault="00B338D7"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882D17" w14:textId="6B9DF9F1"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369755" w14:textId="268A89F3"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5553C61E" w14:textId="77777777" w:rsidTr="00BA48A7">
        <w:trPr>
          <w:trHeight w:val="415"/>
        </w:trPr>
        <w:tc>
          <w:tcPr>
            <w:tcW w:w="4762" w:type="dxa"/>
            <w:gridSpan w:val="7"/>
            <w:tcBorders>
              <w:left w:val="single" w:sz="18" w:space="0" w:color="auto"/>
              <w:right w:val="single" w:sz="2" w:space="0" w:color="000000"/>
            </w:tcBorders>
            <w:vAlign w:val="center"/>
          </w:tcPr>
          <w:p w14:paraId="370A1C66" w14:textId="5FA2CEC8" w:rsidR="00864C31" w:rsidRDefault="00864C31" w:rsidP="00864C31">
            <w:pPr>
              <w:spacing w:after="0" w:line="240" w:lineRule="auto"/>
              <w:ind w:right="-72"/>
              <w:rPr>
                <w:rFonts w:ascii="Arial" w:hAnsi="Arial"/>
              </w:rPr>
            </w:pPr>
            <w:r w:rsidRPr="00AD1F96">
              <w:rPr>
                <w:rFonts w:ascii="Arial" w:hAnsi="Arial" w:cs="Arial"/>
              </w:rPr>
              <w:t>Parents’ drop-off and pick-up protocols planned to minimise adult to adult contact</w:t>
            </w:r>
          </w:p>
        </w:tc>
        <w:tc>
          <w:tcPr>
            <w:tcW w:w="2268" w:type="dxa"/>
            <w:gridSpan w:val="4"/>
            <w:tcBorders>
              <w:left w:val="single" w:sz="2" w:space="0" w:color="000000"/>
            </w:tcBorders>
            <w:vAlign w:val="center"/>
          </w:tcPr>
          <w:p w14:paraId="2D685627" w14:textId="77777777" w:rsidR="00864C31" w:rsidRDefault="0026744E" w:rsidP="00864C31">
            <w:pPr>
              <w:spacing w:after="0" w:line="240" w:lineRule="auto"/>
              <w:rPr>
                <w:rStyle w:val="Hyperlink"/>
                <w:rFonts w:ascii="Arial" w:hAnsi="Arial" w:cs="Arial"/>
              </w:rPr>
            </w:pPr>
            <w:hyperlink r:id="rId14" w:history="1">
              <w:r w:rsidR="00864C31" w:rsidRPr="0094107D">
                <w:rPr>
                  <w:rStyle w:val="Hyperlink"/>
                  <w:rFonts w:ascii="Arial" w:hAnsi="Arial" w:cs="Arial"/>
                </w:rPr>
                <w:t>CYPS Bulletin</w:t>
              </w:r>
            </w:hyperlink>
          </w:p>
          <w:p w14:paraId="19F047DA" w14:textId="7B5B3D2A" w:rsidR="00B338D7" w:rsidRPr="00B338D7" w:rsidRDefault="00B338D7" w:rsidP="00864C31">
            <w:pPr>
              <w:spacing w:after="0" w:line="240" w:lineRule="auto"/>
              <w:rPr>
                <w:rFonts w:ascii="Arial" w:hAnsi="Arial" w:cs="Arial"/>
              </w:rPr>
            </w:pPr>
            <w:r w:rsidRPr="00B338D7">
              <w:rPr>
                <w:rStyle w:val="Hyperlink"/>
                <w:rFonts w:ascii="Arial" w:hAnsi="Arial" w:cs="Arial"/>
                <w:color w:val="auto"/>
                <w:u w:val="none"/>
              </w:rPr>
              <w:t>One-way system is in place around the school building.</w:t>
            </w: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2014505" w14:textId="1E012800"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C1ADF3" w14:textId="190706A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3B3B04" w14:textId="3D96F86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2B9AD145" w14:textId="77777777" w:rsidTr="00BA48A7">
        <w:trPr>
          <w:trHeight w:val="415"/>
        </w:trPr>
        <w:tc>
          <w:tcPr>
            <w:tcW w:w="4762" w:type="dxa"/>
            <w:gridSpan w:val="7"/>
            <w:tcBorders>
              <w:left w:val="single" w:sz="18" w:space="0" w:color="auto"/>
              <w:right w:val="single" w:sz="2" w:space="0" w:color="000000"/>
            </w:tcBorders>
            <w:vAlign w:val="center"/>
          </w:tcPr>
          <w:p w14:paraId="375DD77F" w14:textId="63C4690C" w:rsidR="00864C31" w:rsidRDefault="00864C31" w:rsidP="00864C31">
            <w:pPr>
              <w:spacing w:after="0" w:line="240" w:lineRule="auto"/>
              <w:ind w:right="-72"/>
              <w:rPr>
                <w:rFonts w:ascii="Arial" w:hAnsi="Arial"/>
              </w:rPr>
            </w:pPr>
            <w:r w:rsidRPr="0094107D">
              <w:rPr>
                <w:rFonts w:ascii="Arial" w:hAnsi="Arial" w:cs="Arial"/>
              </w:rPr>
              <w:t>All parents/carers entering the school premises (and in other congested areas around school premises) wear a face covering in addition to social distancing</w:t>
            </w:r>
          </w:p>
        </w:tc>
        <w:tc>
          <w:tcPr>
            <w:tcW w:w="2268" w:type="dxa"/>
            <w:gridSpan w:val="4"/>
            <w:tcBorders>
              <w:left w:val="single" w:sz="2" w:space="0" w:color="000000"/>
            </w:tcBorders>
            <w:vAlign w:val="center"/>
          </w:tcPr>
          <w:p w14:paraId="2620E78C" w14:textId="00FEE534" w:rsidR="00864C31" w:rsidRPr="007E1CFA" w:rsidRDefault="00864C31" w:rsidP="00864C31">
            <w:pPr>
              <w:spacing w:after="0" w:line="240" w:lineRule="auto"/>
              <w:rPr>
                <w:rFonts w:ascii="Arial" w:hAnsi="Arial" w:cs="Arial"/>
              </w:rPr>
            </w:pPr>
            <w:r w:rsidRPr="0094107D">
              <w:rPr>
                <w:rFonts w:ascii="Arial" w:hAnsi="Arial" w:cs="Arial"/>
              </w:rPr>
              <w:t>This an extra safeguard to reduce the transmission of the virus.  Please note that this does not apply to those who are medically exempt</w:t>
            </w:r>
          </w:p>
        </w:tc>
        <w:sdt>
          <w:sdtPr>
            <w:rPr>
              <w:rFonts w:ascii="Arial" w:hAnsi="Arial" w:cs="Arial"/>
              <w:b/>
              <w:sz w:val="24"/>
              <w:szCs w:val="24"/>
            </w:rPr>
            <w:id w:val="-27093695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5FB97A" w14:textId="54ED76CC"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97837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5B7270" w14:textId="4D6546FA"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758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41E27D" w14:textId="4160CD6C"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43FCD3A4" w14:textId="77777777" w:rsidTr="00BA48A7">
        <w:trPr>
          <w:trHeight w:val="415"/>
        </w:trPr>
        <w:tc>
          <w:tcPr>
            <w:tcW w:w="4762" w:type="dxa"/>
            <w:gridSpan w:val="7"/>
            <w:tcBorders>
              <w:left w:val="single" w:sz="18" w:space="0" w:color="auto"/>
              <w:right w:val="single" w:sz="2" w:space="0" w:color="000000"/>
            </w:tcBorders>
            <w:vAlign w:val="center"/>
          </w:tcPr>
          <w:p w14:paraId="72AB3BD2" w14:textId="39B57197" w:rsidR="00864C31" w:rsidRDefault="00864C31" w:rsidP="00864C31">
            <w:pPr>
              <w:spacing w:after="0" w:line="240" w:lineRule="auto"/>
              <w:ind w:right="-72"/>
              <w:rPr>
                <w:rFonts w:ascii="Arial" w:hAnsi="Arial"/>
              </w:rPr>
            </w:pPr>
            <w:r w:rsidRPr="0094107D">
              <w:rPr>
                <w:rFonts w:ascii="Arial" w:hAnsi="Arial" w:cs="Arial"/>
              </w:rPr>
              <w:t>Ensure that you inform those travelling by car that they should wait in their car u</w:t>
            </w:r>
            <w:r>
              <w:rPr>
                <w:rFonts w:ascii="Arial" w:hAnsi="Arial" w:cs="Arial"/>
              </w:rPr>
              <w:t>ntil the specific drop off time</w:t>
            </w:r>
          </w:p>
        </w:tc>
        <w:tc>
          <w:tcPr>
            <w:tcW w:w="2268" w:type="dxa"/>
            <w:gridSpan w:val="4"/>
            <w:tcBorders>
              <w:left w:val="single" w:sz="2" w:space="0" w:color="000000"/>
            </w:tcBorders>
            <w:vAlign w:val="center"/>
          </w:tcPr>
          <w:p w14:paraId="2E22D01D" w14:textId="00D38108" w:rsidR="00864C31" w:rsidRPr="007E1CFA" w:rsidRDefault="00864C31" w:rsidP="00864C31">
            <w:pPr>
              <w:spacing w:after="0" w:line="240" w:lineRule="auto"/>
              <w:rPr>
                <w:rFonts w:ascii="Arial" w:hAnsi="Arial" w:cs="Arial"/>
              </w:rPr>
            </w:pPr>
            <w:r w:rsidRPr="0094107D">
              <w:rPr>
                <w:rFonts w:ascii="Arial" w:hAnsi="Arial" w:cs="Arial"/>
              </w:rPr>
              <w:t>This will reduce the amount of people assembling in and around the school grounds and will help with social distancing</w:t>
            </w:r>
          </w:p>
        </w:tc>
        <w:sdt>
          <w:sdtPr>
            <w:rPr>
              <w:rFonts w:ascii="Arial" w:hAnsi="Arial" w:cs="Arial"/>
              <w:b/>
              <w:sz w:val="24"/>
              <w:szCs w:val="24"/>
            </w:rPr>
            <w:id w:val="74731470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896C6E0" w14:textId="78A75010"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70896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5826CA" w14:textId="086BB15E"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04198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D4DBB1" w14:textId="26801B7F"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18EC006A" w14:textId="77777777" w:rsidTr="00BA48A7">
        <w:trPr>
          <w:trHeight w:val="415"/>
        </w:trPr>
        <w:tc>
          <w:tcPr>
            <w:tcW w:w="4762" w:type="dxa"/>
            <w:gridSpan w:val="7"/>
            <w:tcBorders>
              <w:left w:val="single" w:sz="18" w:space="0" w:color="auto"/>
              <w:right w:val="single" w:sz="2" w:space="0" w:color="000000"/>
            </w:tcBorders>
            <w:vAlign w:val="center"/>
          </w:tcPr>
          <w:p w14:paraId="3B0E93F7" w14:textId="1BABA165" w:rsidR="00864C31" w:rsidRDefault="00864C31" w:rsidP="00864C31">
            <w:pPr>
              <w:spacing w:after="0" w:line="240" w:lineRule="auto"/>
              <w:ind w:right="-72"/>
              <w:rPr>
                <w:rFonts w:ascii="Arial" w:hAnsi="Arial"/>
              </w:rPr>
            </w:pPr>
            <w:r w:rsidRPr="0094107D">
              <w:rPr>
                <w:rFonts w:ascii="Arial" w:hAnsi="Arial" w:cs="Arial"/>
              </w:rPr>
              <w:t>Ensure that you inform parents to maintain social distancing from others when dropping off and collecting pupils from school</w:t>
            </w:r>
          </w:p>
        </w:tc>
        <w:tc>
          <w:tcPr>
            <w:tcW w:w="2268" w:type="dxa"/>
            <w:gridSpan w:val="4"/>
            <w:tcBorders>
              <w:left w:val="single" w:sz="2" w:space="0" w:color="000000"/>
            </w:tcBorders>
            <w:vAlign w:val="center"/>
          </w:tcPr>
          <w:p w14:paraId="394F50DC" w14:textId="77777777" w:rsidR="00864C31" w:rsidRPr="007E1CFA" w:rsidRDefault="00864C31" w:rsidP="00864C31">
            <w:pPr>
              <w:spacing w:after="0" w:line="240" w:lineRule="auto"/>
              <w:rPr>
                <w:rFonts w:ascii="Arial" w:hAnsi="Arial" w:cs="Arial"/>
              </w:rPr>
            </w:pPr>
          </w:p>
        </w:tc>
        <w:sdt>
          <w:sdtPr>
            <w:rPr>
              <w:rFonts w:ascii="Arial" w:hAnsi="Arial" w:cs="Arial"/>
              <w:b/>
              <w:sz w:val="24"/>
              <w:szCs w:val="24"/>
            </w:rPr>
            <w:id w:val="-17595184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2DDD181" w14:textId="26AAF212"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60052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2BB0394" w14:textId="249B09E8"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687752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B8503B4" w14:textId="6AD7D64E"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3D9E3E8F" w14:textId="77777777" w:rsidTr="00BA48A7">
        <w:trPr>
          <w:trHeight w:val="415"/>
        </w:trPr>
        <w:tc>
          <w:tcPr>
            <w:tcW w:w="4762" w:type="dxa"/>
            <w:gridSpan w:val="7"/>
            <w:tcBorders>
              <w:left w:val="single" w:sz="18" w:space="0" w:color="auto"/>
              <w:right w:val="single" w:sz="2" w:space="0" w:color="000000"/>
            </w:tcBorders>
            <w:vAlign w:val="center"/>
          </w:tcPr>
          <w:p w14:paraId="222D6730" w14:textId="7545640C" w:rsidR="00864C31" w:rsidRDefault="00864C31" w:rsidP="00864C31">
            <w:pPr>
              <w:spacing w:after="0" w:line="240" w:lineRule="auto"/>
              <w:ind w:right="-72"/>
              <w:rPr>
                <w:rFonts w:ascii="Arial" w:hAnsi="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r>
              <w:rPr>
                <w:rFonts w:ascii="Arial" w:hAnsi="Arial" w:cs="Arial"/>
              </w:rPr>
              <w:t xml:space="preserve">, </w:t>
            </w:r>
            <w:r w:rsidRPr="0094107D">
              <w:rPr>
                <w:rFonts w:ascii="Arial" w:hAnsi="Arial" w:cs="Arial"/>
              </w:rPr>
              <w:t>only one adult per family should enter school grounds to drop off or collect)</w:t>
            </w:r>
          </w:p>
        </w:tc>
        <w:tc>
          <w:tcPr>
            <w:tcW w:w="2268" w:type="dxa"/>
            <w:gridSpan w:val="4"/>
            <w:tcBorders>
              <w:left w:val="single" w:sz="2" w:space="0" w:color="000000"/>
            </w:tcBorders>
            <w:vAlign w:val="center"/>
          </w:tcPr>
          <w:p w14:paraId="42DC6FC2" w14:textId="77777777" w:rsidR="00864C31" w:rsidRPr="007E1CFA" w:rsidRDefault="00864C31" w:rsidP="00864C31">
            <w:pPr>
              <w:spacing w:after="0" w:line="240" w:lineRule="auto"/>
              <w:rPr>
                <w:rFonts w:ascii="Arial" w:hAnsi="Arial" w:cs="Arial"/>
              </w:rPr>
            </w:pP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B83EB8" w14:textId="5855137E"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4AD922" w14:textId="086B307B"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78C159" w14:textId="132FA1AD"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2872035A" w14:textId="77777777" w:rsidTr="00BA48A7">
        <w:trPr>
          <w:trHeight w:val="415"/>
        </w:trPr>
        <w:tc>
          <w:tcPr>
            <w:tcW w:w="4762" w:type="dxa"/>
            <w:gridSpan w:val="7"/>
            <w:tcBorders>
              <w:left w:val="single" w:sz="18" w:space="0" w:color="auto"/>
              <w:right w:val="single" w:sz="2" w:space="0" w:color="000000"/>
            </w:tcBorders>
            <w:vAlign w:val="center"/>
          </w:tcPr>
          <w:p w14:paraId="3CA293E7" w14:textId="255A1CCB" w:rsidR="00864C31" w:rsidRDefault="00864C31" w:rsidP="00864C31">
            <w:pPr>
              <w:spacing w:after="0" w:line="240" w:lineRule="auto"/>
              <w:ind w:right="-72"/>
              <w:rPr>
                <w:rFonts w:ascii="Arial" w:hAnsi="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4"/>
            <w:tcBorders>
              <w:left w:val="single" w:sz="2" w:space="0" w:color="000000"/>
            </w:tcBorders>
            <w:vAlign w:val="center"/>
          </w:tcPr>
          <w:p w14:paraId="4410EC9F" w14:textId="77777777" w:rsidR="00864C31" w:rsidRPr="007E1CFA" w:rsidRDefault="00864C31" w:rsidP="00864C31">
            <w:pPr>
              <w:spacing w:after="0" w:line="240" w:lineRule="auto"/>
              <w:rPr>
                <w:rFonts w:ascii="Arial" w:hAnsi="Arial" w:cs="Arial"/>
              </w:rPr>
            </w:pP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52609C" w14:textId="05FD67A5"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511A22" w14:textId="1F73838F"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6485E9" w14:textId="2D8AB804"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E7D62AE" w14:textId="77777777" w:rsidTr="00AD1F96">
        <w:trPr>
          <w:trHeight w:val="415"/>
        </w:trPr>
        <w:tc>
          <w:tcPr>
            <w:tcW w:w="4762" w:type="dxa"/>
            <w:gridSpan w:val="7"/>
            <w:tcBorders>
              <w:left w:val="single" w:sz="18" w:space="0" w:color="auto"/>
            </w:tcBorders>
            <w:vAlign w:val="center"/>
          </w:tcPr>
          <w:p w14:paraId="257874B7" w14:textId="0C021FC9" w:rsidR="00E932D0" w:rsidRPr="00AD1F96" w:rsidRDefault="00E932D0" w:rsidP="00E932D0">
            <w:pPr>
              <w:spacing w:after="0" w:line="240" w:lineRule="auto"/>
              <w:ind w:right="-72"/>
              <w:rPr>
                <w:rFonts w:ascii="Arial" w:hAnsi="Arial"/>
              </w:rPr>
            </w:pPr>
            <w:r w:rsidRPr="00A005C2">
              <w:rPr>
                <w:rFonts w:ascii="Arial" w:hAnsi="Arial"/>
                <w:highlight w:val="yellow"/>
              </w:rPr>
              <w:t>Educational Visits must not take place at this time</w:t>
            </w:r>
          </w:p>
        </w:tc>
        <w:tc>
          <w:tcPr>
            <w:tcW w:w="2268" w:type="dxa"/>
            <w:gridSpan w:val="4"/>
            <w:tcBorders>
              <w:left w:val="single" w:sz="2" w:space="0" w:color="auto"/>
            </w:tcBorders>
            <w:vAlign w:val="center"/>
          </w:tcPr>
          <w:p w14:paraId="1922684D"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202330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0800F4" w14:textId="29236431"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59818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196635" w14:textId="5EB3FDB8"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28563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72E9BA" w14:textId="3A195C5A"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3C703837" w14:textId="77777777" w:rsidTr="00AD1F96">
        <w:trPr>
          <w:trHeight w:val="415"/>
        </w:trPr>
        <w:tc>
          <w:tcPr>
            <w:tcW w:w="4762" w:type="dxa"/>
            <w:gridSpan w:val="7"/>
            <w:tcBorders>
              <w:left w:val="single" w:sz="18" w:space="0" w:color="auto"/>
            </w:tcBorders>
            <w:vAlign w:val="center"/>
          </w:tcPr>
          <w:p w14:paraId="25604934" w14:textId="779D1DCF" w:rsidR="00E932D0" w:rsidRPr="00B96D95" w:rsidRDefault="00E932D0" w:rsidP="00E932D0">
            <w:pPr>
              <w:spacing w:after="0" w:line="240" w:lineRule="auto"/>
              <w:ind w:right="-72"/>
              <w:rPr>
                <w:rFonts w:ascii="Arial" w:hAnsi="Arial"/>
              </w:rPr>
            </w:pPr>
            <w:r w:rsidRPr="00A005C2">
              <w:rPr>
                <w:rFonts w:ascii="Arial" w:hAnsi="Arial"/>
                <w:highlight w:val="yellow"/>
              </w:rPr>
              <w:t>From 8 March, school will work to resume all before and after-school educational activities and wraparound childcare for pupils, where this provision is necessary to support parents to work, attend education and access medical care, and is as part of pupil’s wider education and training</w:t>
            </w:r>
          </w:p>
        </w:tc>
        <w:tc>
          <w:tcPr>
            <w:tcW w:w="2268" w:type="dxa"/>
            <w:gridSpan w:val="4"/>
            <w:tcBorders>
              <w:left w:val="single" w:sz="2" w:space="0" w:color="auto"/>
            </w:tcBorders>
            <w:vAlign w:val="center"/>
          </w:tcPr>
          <w:p w14:paraId="79E50B3C" w14:textId="48C26D03" w:rsidR="00E932D0" w:rsidRPr="00695563" w:rsidRDefault="00B338D7" w:rsidP="00E932D0">
            <w:pPr>
              <w:spacing w:after="0" w:line="240" w:lineRule="auto"/>
              <w:rPr>
                <w:rFonts w:ascii="Arial" w:hAnsi="Arial" w:cs="Arial"/>
              </w:rPr>
            </w:pPr>
            <w:r>
              <w:rPr>
                <w:rFonts w:ascii="Arial" w:hAnsi="Arial" w:cs="Arial"/>
              </w:rPr>
              <w:t>Breakfast Club will be available for families that require this provision.</w:t>
            </w:r>
          </w:p>
        </w:tc>
        <w:sdt>
          <w:sdtPr>
            <w:rPr>
              <w:rFonts w:ascii="Arial" w:hAnsi="Arial" w:cs="Arial"/>
              <w:b/>
              <w:sz w:val="24"/>
              <w:szCs w:val="24"/>
            </w:rPr>
            <w:id w:val="-80461729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2ECE83E" w14:textId="74FDD432"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05658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967EA5" w14:textId="7D88E5B5"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9576933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855DE6" w14:textId="07E1444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72F6291C" w14:textId="77777777" w:rsidTr="00AD1F96">
        <w:trPr>
          <w:trHeight w:val="415"/>
        </w:trPr>
        <w:tc>
          <w:tcPr>
            <w:tcW w:w="4762" w:type="dxa"/>
            <w:gridSpan w:val="7"/>
            <w:tcBorders>
              <w:left w:val="single" w:sz="18" w:space="0" w:color="auto"/>
            </w:tcBorders>
            <w:vAlign w:val="center"/>
          </w:tcPr>
          <w:p w14:paraId="2D2FA693" w14:textId="77777777" w:rsidR="00E932D0" w:rsidRPr="00A005C2" w:rsidRDefault="00E932D0" w:rsidP="00E932D0">
            <w:pPr>
              <w:spacing w:after="0" w:line="240" w:lineRule="auto"/>
              <w:ind w:right="-72"/>
              <w:rPr>
                <w:rFonts w:ascii="Arial" w:hAnsi="Arial"/>
                <w:highlight w:val="yellow"/>
              </w:rPr>
            </w:pPr>
            <w:r w:rsidRPr="00A005C2">
              <w:rPr>
                <w:rFonts w:ascii="Arial" w:hAnsi="Arial"/>
                <w:highlight w:val="yellow"/>
              </w:rPr>
              <w:t xml:space="preserve">You should advise parents that where they are accessing this provision for their children, that they must only be using this, where: </w:t>
            </w:r>
          </w:p>
          <w:p w14:paraId="1816297A" w14:textId="77777777" w:rsidR="00E932D0" w:rsidRPr="00A005C2" w:rsidRDefault="00E932D0" w:rsidP="00E932D0">
            <w:pPr>
              <w:spacing w:after="0" w:line="240" w:lineRule="auto"/>
              <w:ind w:right="-72"/>
              <w:rPr>
                <w:rFonts w:ascii="Arial" w:hAnsi="Arial"/>
                <w:highlight w:val="yellow"/>
              </w:rPr>
            </w:pPr>
            <w:r w:rsidRPr="00A005C2">
              <w:rPr>
                <w:rFonts w:ascii="Arial" w:hAnsi="Arial"/>
                <w:highlight w:val="yellow"/>
              </w:rPr>
              <w:lastRenderedPageBreak/>
              <w:t xml:space="preserve">• the provision is being offered as part of the school’s educational activities (including catch-up provision) </w:t>
            </w:r>
          </w:p>
          <w:p w14:paraId="2541D928" w14:textId="77777777" w:rsidR="00E932D0" w:rsidRPr="00A005C2" w:rsidRDefault="00E932D0" w:rsidP="00E932D0">
            <w:pPr>
              <w:spacing w:after="0" w:line="240" w:lineRule="auto"/>
              <w:ind w:right="-72"/>
              <w:rPr>
                <w:rFonts w:ascii="Arial" w:hAnsi="Arial"/>
                <w:highlight w:val="yellow"/>
              </w:rPr>
            </w:pPr>
            <w:r w:rsidRPr="00A005C2">
              <w:rPr>
                <w:rFonts w:ascii="Arial" w:hAnsi="Arial"/>
                <w:highlight w:val="yellow"/>
              </w:rPr>
              <w:t xml:space="preserve">• the provision is as part of their child’s efforts to obtain a regulated qualification or meet the entry requirements of an education institution </w:t>
            </w:r>
          </w:p>
          <w:p w14:paraId="34F36995" w14:textId="255243F5" w:rsidR="00E932D0" w:rsidRPr="00B96D95" w:rsidRDefault="00E932D0" w:rsidP="00E932D0">
            <w:pPr>
              <w:spacing w:after="0" w:line="240" w:lineRule="auto"/>
              <w:ind w:right="-72"/>
              <w:rPr>
                <w:rFonts w:ascii="Arial" w:hAnsi="Arial"/>
              </w:rPr>
            </w:pPr>
            <w:r w:rsidRPr="00A005C2">
              <w:rPr>
                <w:rFonts w:ascii="Arial" w:hAnsi="Arial"/>
                <w:highlight w:val="yellow"/>
              </w:rPr>
              <w:t>• the use of the provision is reasonably necessary to support them to work, seek work, undertake education or training, attend a medical appointment or address a medical need or attend a support group</w:t>
            </w:r>
            <w:r w:rsidRPr="00B96D95">
              <w:rPr>
                <w:rFonts w:ascii="Arial" w:hAnsi="Arial"/>
              </w:rPr>
              <w:t xml:space="preserve"> </w:t>
            </w:r>
          </w:p>
        </w:tc>
        <w:tc>
          <w:tcPr>
            <w:tcW w:w="2268" w:type="dxa"/>
            <w:gridSpan w:val="4"/>
            <w:tcBorders>
              <w:left w:val="single" w:sz="2" w:space="0" w:color="auto"/>
            </w:tcBorders>
            <w:vAlign w:val="center"/>
          </w:tcPr>
          <w:p w14:paraId="79265A15"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41621561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F5AD97B" w14:textId="66902B94"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52496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561547" w14:textId="779E6EE9"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043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07B3D93" w14:textId="1411DD67"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9A74023" w14:textId="77777777" w:rsidTr="00AD1F96">
        <w:trPr>
          <w:trHeight w:val="415"/>
        </w:trPr>
        <w:tc>
          <w:tcPr>
            <w:tcW w:w="4762" w:type="dxa"/>
            <w:gridSpan w:val="7"/>
            <w:tcBorders>
              <w:left w:val="single" w:sz="18" w:space="0" w:color="auto"/>
            </w:tcBorders>
            <w:vAlign w:val="center"/>
          </w:tcPr>
          <w:p w14:paraId="2B0C368C" w14:textId="589FD48F" w:rsidR="00E932D0" w:rsidRPr="00B96D95" w:rsidRDefault="00E932D0" w:rsidP="00E932D0">
            <w:pPr>
              <w:spacing w:after="0" w:line="240" w:lineRule="auto"/>
              <w:ind w:right="-72"/>
              <w:rPr>
                <w:rFonts w:ascii="Arial" w:hAnsi="Arial"/>
              </w:rPr>
            </w:pPr>
            <w:r w:rsidRPr="00B96D95">
              <w:rPr>
                <w:rFonts w:ascii="Arial" w:hAnsi="Arial"/>
                <w:lang w:val="en"/>
              </w:rPr>
              <w:lastRenderedPageBreak/>
              <w:t>School works closely with any external wraparound providers which their pupils may use, to ensure as far as possible, children can be kept in a group with other children from the same bubble they are in during the school day</w:t>
            </w:r>
          </w:p>
        </w:tc>
        <w:tc>
          <w:tcPr>
            <w:tcW w:w="2268" w:type="dxa"/>
            <w:gridSpan w:val="4"/>
            <w:tcBorders>
              <w:left w:val="single" w:sz="2" w:space="0" w:color="auto"/>
            </w:tcBorders>
            <w:vAlign w:val="center"/>
          </w:tcPr>
          <w:p w14:paraId="0E956284"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150265279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3F12AA3" w14:textId="2B07C70D"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689359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5FD6A09" w14:textId="646C04A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144301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5D9A54D" w14:textId="39DD6BAF"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2CC4BFA5" w14:textId="77777777" w:rsidTr="00AD1F96">
        <w:trPr>
          <w:trHeight w:val="415"/>
        </w:trPr>
        <w:tc>
          <w:tcPr>
            <w:tcW w:w="4762" w:type="dxa"/>
            <w:gridSpan w:val="7"/>
            <w:tcBorders>
              <w:left w:val="single" w:sz="18" w:space="0" w:color="auto"/>
            </w:tcBorders>
            <w:vAlign w:val="center"/>
          </w:tcPr>
          <w:p w14:paraId="4E5C24FA" w14:textId="77777777" w:rsidR="00E932D0" w:rsidRPr="00A005C2" w:rsidRDefault="00E932D0" w:rsidP="00E932D0">
            <w:pPr>
              <w:spacing w:after="0" w:line="240" w:lineRule="auto"/>
              <w:ind w:right="-72"/>
              <w:rPr>
                <w:rFonts w:ascii="Arial" w:hAnsi="Arial"/>
                <w:highlight w:val="yellow"/>
              </w:rPr>
            </w:pPr>
            <w:r w:rsidRPr="00A005C2">
              <w:rPr>
                <w:rFonts w:ascii="Arial" w:hAnsi="Arial"/>
                <w:highlight w:val="yellow"/>
              </w:rPr>
              <w:t xml:space="preserve">Where parents are using external childcare providers or out of school extra-curricular activities for their children, you should also: </w:t>
            </w:r>
          </w:p>
          <w:p w14:paraId="40036FD3" w14:textId="77777777" w:rsidR="00E932D0" w:rsidRPr="00A005C2" w:rsidRDefault="00E932D0" w:rsidP="00E932D0">
            <w:pPr>
              <w:spacing w:after="0" w:line="240" w:lineRule="auto"/>
              <w:ind w:right="-72"/>
              <w:rPr>
                <w:rFonts w:ascii="Arial" w:hAnsi="Arial"/>
                <w:highlight w:val="yellow"/>
              </w:rPr>
            </w:pPr>
            <w:r w:rsidRPr="00A005C2">
              <w:rPr>
                <w:rFonts w:ascii="Arial" w:hAnsi="Arial"/>
                <w:highlight w:val="yellow"/>
              </w:rPr>
              <w:t xml:space="preserve">• advise them to limit their use of multiple out-of-school settings providers, and to only use one out-of-school setting in addition to school as far as possible. </w:t>
            </w:r>
          </w:p>
          <w:p w14:paraId="5EE5C5CC" w14:textId="77777777" w:rsidR="00E932D0" w:rsidRPr="00A005C2" w:rsidRDefault="00E932D0" w:rsidP="00E932D0">
            <w:pPr>
              <w:spacing w:after="0" w:line="240" w:lineRule="auto"/>
              <w:ind w:right="-72"/>
              <w:rPr>
                <w:rFonts w:ascii="Arial" w:hAnsi="Arial"/>
                <w:highlight w:val="yellow"/>
              </w:rPr>
            </w:pPr>
            <w:r w:rsidRPr="00A005C2">
              <w:rPr>
                <w:rFonts w:ascii="Arial" w:hAnsi="Arial"/>
                <w:highlight w:val="yellow"/>
              </w:rPr>
              <w:t xml:space="preserve">• encourage them to check providers have put in place their own protective measures </w:t>
            </w:r>
          </w:p>
          <w:p w14:paraId="33107622" w14:textId="457BD608" w:rsidR="00E932D0" w:rsidRPr="00B96D95" w:rsidRDefault="00E932D0" w:rsidP="00E932D0">
            <w:pPr>
              <w:spacing w:after="0" w:line="240" w:lineRule="auto"/>
              <w:ind w:right="-72"/>
              <w:rPr>
                <w:rFonts w:ascii="Arial" w:hAnsi="Arial"/>
              </w:rPr>
            </w:pPr>
            <w:r w:rsidRPr="00A005C2">
              <w:rPr>
                <w:rFonts w:ascii="Arial" w:hAnsi="Arial"/>
                <w:highlight w:val="yellow"/>
              </w:rPr>
              <w:t>• send them the link to the guidance for parents and carers</w:t>
            </w:r>
            <w:r w:rsidRPr="00B96D95">
              <w:rPr>
                <w:rFonts w:ascii="Arial" w:hAnsi="Arial"/>
              </w:rPr>
              <w:t xml:space="preserve"> </w:t>
            </w:r>
          </w:p>
        </w:tc>
        <w:tc>
          <w:tcPr>
            <w:tcW w:w="2268" w:type="dxa"/>
            <w:gridSpan w:val="4"/>
            <w:tcBorders>
              <w:left w:val="single" w:sz="2" w:space="0" w:color="auto"/>
            </w:tcBorders>
            <w:vAlign w:val="center"/>
          </w:tcPr>
          <w:p w14:paraId="1990BB10"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134841138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651DF1" w14:textId="7E46BD37"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7560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3A8B2E" w14:textId="52A353FA"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10463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FA3B61" w14:textId="5ED977A8"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2981220B" w14:textId="77777777" w:rsidTr="00AD1F96">
        <w:trPr>
          <w:trHeight w:val="415"/>
        </w:trPr>
        <w:tc>
          <w:tcPr>
            <w:tcW w:w="4762" w:type="dxa"/>
            <w:gridSpan w:val="7"/>
            <w:tcBorders>
              <w:left w:val="single" w:sz="18" w:space="0" w:color="auto"/>
            </w:tcBorders>
            <w:vAlign w:val="center"/>
          </w:tcPr>
          <w:p w14:paraId="00471F9F" w14:textId="37F251DC" w:rsidR="00E932D0" w:rsidRPr="00A005C2" w:rsidRDefault="00E932D0" w:rsidP="00E932D0">
            <w:pPr>
              <w:spacing w:after="0" w:line="240" w:lineRule="auto"/>
              <w:ind w:right="-72"/>
              <w:rPr>
                <w:rFonts w:ascii="Arial" w:hAnsi="Arial"/>
                <w:highlight w:val="yellow"/>
              </w:rPr>
            </w:pPr>
            <w:r w:rsidRPr="00A005C2">
              <w:rPr>
                <w:rFonts w:ascii="Arial" w:hAnsi="Arial"/>
                <w:highlight w:val="yellow"/>
              </w:rPr>
              <w:t xml:space="preserve">If school premises are hired out for use by external wraparound childcare providers, such as after-school or holiday clubs, school have made sure these organisations have: </w:t>
            </w:r>
          </w:p>
          <w:p w14:paraId="4394C212" w14:textId="77777777" w:rsidR="00E932D0" w:rsidRPr="00A005C2" w:rsidRDefault="00E932D0" w:rsidP="00E932D0">
            <w:pPr>
              <w:spacing w:after="0" w:line="240" w:lineRule="auto"/>
              <w:ind w:right="-72"/>
              <w:rPr>
                <w:rFonts w:ascii="Arial" w:hAnsi="Arial"/>
                <w:highlight w:val="yellow"/>
              </w:rPr>
            </w:pPr>
            <w:r w:rsidRPr="00A005C2">
              <w:rPr>
                <w:rFonts w:ascii="Arial" w:hAnsi="Arial"/>
                <w:highlight w:val="yellow"/>
              </w:rPr>
              <w:t xml:space="preserve">• considered the relevant government guidance for their sector </w:t>
            </w:r>
          </w:p>
          <w:p w14:paraId="20BBF9FC" w14:textId="68290E36" w:rsidR="00E932D0" w:rsidRPr="00B96D95" w:rsidRDefault="00E932D0" w:rsidP="00E932D0">
            <w:pPr>
              <w:spacing w:after="0" w:line="240" w:lineRule="auto"/>
              <w:ind w:right="-72"/>
              <w:rPr>
                <w:rFonts w:ascii="Arial" w:hAnsi="Arial"/>
              </w:rPr>
            </w:pPr>
            <w:r w:rsidRPr="00A005C2">
              <w:rPr>
                <w:rFonts w:ascii="Arial" w:hAnsi="Arial"/>
                <w:highlight w:val="yellow"/>
              </w:rPr>
              <w:t>• put in place protective measures</w:t>
            </w:r>
            <w:r w:rsidRPr="00B96D95">
              <w:rPr>
                <w:rFonts w:ascii="Arial" w:hAnsi="Arial"/>
              </w:rPr>
              <w:t xml:space="preserve"> </w:t>
            </w:r>
          </w:p>
        </w:tc>
        <w:tc>
          <w:tcPr>
            <w:tcW w:w="2268" w:type="dxa"/>
            <w:gridSpan w:val="4"/>
            <w:tcBorders>
              <w:left w:val="single" w:sz="2" w:space="0" w:color="auto"/>
            </w:tcBorders>
            <w:vAlign w:val="center"/>
          </w:tcPr>
          <w:p w14:paraId="66720A5E"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1639447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0049F7A" w14:textId="4AD219C7"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55304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66D14F" w14:textId="7933B87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3675947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7869D6" w14:textId="79C556D2"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5E" w14:textId="77777777" w:rsidTr="00912BC0">
        <w:trPr>
          <w:trHeight w:val="415"/>
        </w:trPr>
        <w:tc>
          <w:tcPr>
            <w:tcW w:w="9780" w:type="dxa"/>
            <w:gridSpan w:val="18"/>
            <w:tcBorders>
              <w:left w:val="single" w:sz="18" w:space="0" w:color="auto"/>
              <w:right w:val="single" w:sz="18" w:space="0" w:color="auto"/>
            </w:tcBorders>
            <w:vAlign w:val="center"/>
          </w:tcPr>
          <w:p w14:paraId="4E1E505B" w14:textId="77777777" w:rsidR="0063662E" w:rsidRDefault="0063662E" w:rsidP="0063662E">
            <w:pPr>
              <w:spacing w:after="0" w:line="240" w:lineRule="auto"/>
              <w:rPr>
                <w:rFonts w:ascii="Arial" w:hAnsi="Arial" w:cs="Arial"/>
                <w:b/>
                <w:bCs/>
                <w:color w:val="FF0000"/>
              </w:rPr>
            </w:pPr>
          </w:p>
          <w:p w14:paraId="4E1E505C" w14:textId="77777777" w:rsidR="0063662E" w:rsidRDefault="0063662E" w:rsidP="0063662E">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4E1E505D" w14:textId="77777777" w:rsidR="0063662E" w:rsidRDefault="0063662E" w:rsidP="0063662E">
            <w:pPr>
              <w:spacing w:after="0" w:line="240" w:lineRule="auto"/>
              <w:rPr>
                <w:rFonts w:ascii="Arial" w:hAnsi="Arial" w:cs="Arial"/>
                <w:b/>
                <w:sz w:val="24"/>
                <w:szCs w:val="24"/>
              </w:rPr>
            </w:pPr>
          </w:p>
        </w:tc>
      </w:tr>
      <w:tr w:rsidR="00864C31" w:rsidRPr="00AA3339" w14:paraId="4E1E5064" w14:textId="77777777" w:rsidTr="00AD1F96">
        <w:trPr>
          <w:trHeight w:val="415"/>
        </w:trPr>
        <w:tc>
          <w:tcPr>
            <w:tcW w:w="4762" w:type="dxa"/>
            <w:gridSpan w:val="7"/>
            <w:tcBorders>
              <w:left w:val="single" w:sz="18" w:space="0" w:color="auto"/>
              <w:right w:val="single" w:sz="2" w:space="0" w:color="000000"/>
            </w:tcBorders>
            <w:vAlign w:val="center"/>
          </w:tcPr>
          <w:p w14:paraId="4E1E505F" w14:textId="299B6FE1" w:rsidR="00864C31" w:rsidRPr="00AD1F96" w:rsidRDefault="00864C31" w:rsidP="00864C31">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4"/>
            <w:tcBorders>
              <w:left w:val="single" w:sz="2" w:space="0" w:color="000000"/>
            </w:tcBorders>
            <w:vAlign w:val="center"/>
          </w:tcPr>
          <w:p w14:paraId="4E1E5060" w14:textId="69BCC498" w:rsidR="00864C31" w:rsidRPr="00AA3339" w:rsidRDefault="00B338D7" w:rsidP="00864C31">
            <w:pPr>
              <w:spacing w:after="0" w:line="240" w:lineRule="auto"/>
              <w:rPr>
                <w:rFonts w:ascii="Arial" w:hAnsi="Arial" w:cs="Arial"/>
              </w:rPr>
            </w:pPr>
            <w:r>
              <w:rPr>
                <w:rFonts w:ascii="Arial" w:hAnsi="Arial" w:cs="Arial"/>
              </w:rPr>
              <w:t>School has signed up to ‘living streets’ project to promote walking to school.</w:t>
            </w: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61" w14:textId="086969D6"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62" w14:textId="72E499B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63" w14:textId="167E144B"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4E1E506A" w14:textId="77777777" w:rsidTr="00AD1F96">
        <w:trPr>
          <w:trHeight w:val="415"/>
        </w:trPr>
        <w:tc>
          <w:tcPr>
            <w:tcW w:w="4762" w:type="dxa"/>
            <w:gridSpan w:val="7"/>
            <w:tcBorders>
              <w:left w:val="single" w:sz="18" w:space="0" w:color="auto"/>
              <w:right w:val="single" w:sz="2" w:space="0" w:color="000000"/>
            </w:tcBorders>
            <w:vAlign w:val="center"/>
          </w:tcPr>
          <w:p w14:paraId="4E1E5065" w14:textId="7DDD4F51" w:rsidR="00864C31" w:rsidRPr="00AD1F96" w:rsidRDefault="00864C31" w:rsidP="00864C31">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cBorders>
            <w:vAlign w:val="center"/>
          </w:tcPr>
          <w:p w14:paraId="4E1E5066" w14:textId="2E38E0F8" w:rsidR="00864C31" w:rsidRPr="00BE1E2A" w:rsidRDefault="0026744E" w:rsidP="00864C31">
            <w:pPr>
              <w:spacing w:after="0" w:line="240" w:lineRule="auto"/>
              <w:rPr>
                <w:rFonts w:ascii="Arial" w:hAnsi="Arial" w:cs="Arial"/>
              </w:rPr>
            </w:pPr>
            <w:hyperlink r:id="rId15" w:history="1">
              <w:r w:rsidR="00864C31">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67" w14:textId="64BE2DD6"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68" w14:textId="0DB6B844"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69" w14:textId="4CFDA630"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63662E" w:rsidRDefault="0063662E" w:rsidP="0063662E">
            <w:pPr>
              <w:spacing w:after="0" w:line="240" w:lineRule="auto"/>
              <w:rPr>
                <w:rFonts w:ascii="Arial" w:hAnsi="Arial" w:cs="Arial"/>
                <w:b/>
                <w:color w:val="FF0000"/>
              </w:rPr>
            </w:pPr>
          </w:p>
          <w:p w14:paraId="4E1E506C" w14:textId="77777777" w:rsidR="0063662E" w:rsidRDefault="0063662E" w:rsidP="0063662E">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63662E" w:rsidRDefault="0063662E" w:rsidP="0063662E">
            <w:pPr>
              <w:spacing w:after="0" w:line="240" w:lineRule="auto"/>
              <w:rPr>
                <w:rFonts w:ascii="Arial" w:hAnsi="Arial" w:cs="Arial"/>
                <w:b/>
                <w:sz w:val="24"/>
                <w:szCs w:val="24"/>
              </w:rPr>
            </w:pPr>
          </w:p>
        </w:tc>
      </w:tr>
      <w:tr w:rsidR="0063662E"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61503E29" w:rsidR="0063662E" w:rsidRPr="00AD1F96" w:rsidRDefault="0063662E" w:rsidP="0063662E">
            <w:pPr>
              <w:spacing w:after="0" w:line="240" w:lineRule="auto"/>
              <w:rPr>
                <w:rFonts w:ascii="Arial" w:hAnsi="Arial" w:cs="Arial"/>
              </w:rPr>
            </w:pPr>
            <w:r w:rsidRPr="00327CCE">
              <w:rPr>
                <w:rFonts w:ascii="Arial" w:hAnsi="Arial" w:cs="Arial"/>
              </w:rPr>
              <w:t>A cleaning schedule that ensures cleaning is generally enhanced and includes more frequent cleaning of rooms / shared areas that are used by different groups is in place</w:t>
            </w:r>
          </w:p>
        </w:tc>
        <w:tc>
          <w:tcPr>
            <w:tcW w:w="2268" w:type="dxa"/>
            <w:gridSpan w:val="4"/>
            <w:tcBorders>
              <w:left w:val="single" w:sz="2" w:space="0" w:color="000000"/>
            </w:tcBorders>
            <w:vAlign w:val="center"/>
          </w:tcPr>
          <w:p w14:paraId="4E1E5070" w14:textId="2DB95844" w:rsidR="0063662E" w:rsidRPr="00AA3339" w:rsidRDefault="00B338D7" w:rsidP="0063662E">
            <w:pPr>
              <w:spacing w:after="0" w:line="240" w:lineRule="auto"/>
              <w:rPr>
                <w:rFonts w:ascii="Arial" w:hAnsi="Arial" w:cs="Arial"/>
              </w:rPr>
            </w:pPr>
            <w:r>
              <w:rPr>
                <w:rFonts w:ascii="Arial" w:hAnsi="Arial" w:cs="Arial"/>
              </w:rPr>
              <w:t xml:space="preserve">Workspaces and frequently touched areas are wiped during the day and </w:t>
            </w:r>
            <w:r>
              <w:rPr>
                <w:rFonts w:ascii="Arial" w:hAnsi="Arial" w:cs="Arial"/>
              </w:rPr>
              <w:lastRenderedPageBreak/>
              <w:t>at the end of the school day.</w:t>
            </w: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3A6D87F4"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7A" w14:textId="77777777" w:rsidTr="00AD1F96">
        <w:trPr>
          <w:trHeight w:val="415"/>
        </w:trPr>
        <w:tc>
          <w:tcPr>
            <w:tcW w:w="4762" w:type="dxa"/>
            <w:gridSpan w:val="7"/>
            <w:tcBorders>
              <w:left w:val="single" w:sz="18" w:space="0" w:color="auto"/>
              <w:right w:val="single" w:sz="2" w:space="0" w:color="000000"/>
            </w:tcBorders>
            <w:vAlign w:val="center"/>
          </w:tcPr>
          <w:p w14:paraId="4E1E5075" w14:textId="026083E2" w:rsidR="0063662E" w:rsidRPr="00AD1F96" w:rsidRDefault="0063662E" w:rsidP="0063662E">
            <w:pPr>
              <w:spacing w:after="0" w:line="240" w:lineRule="auto"/>
              <w:rPr>
                <w:rFonts w:ascii="Arial" w:hAnsi="Arial" w:cs="Arial"/>
              </w:rPr>
            </w:pPr>
            <w:r>
              <w:rPr>
                <w:rFonts w:ascii="Arial" w:hAnsi="Arial" w:cs="Arial"/>
              </w:rPr>
              <w:lastRenderedPageBreak/>
              <w:t>Frequently touched surfaces</w:t>
            </w:r>
            <w:r w:rsidRPr="00D24BB7">
              <w:rPr>
                <w:rFonts w:ascii="Arial" w:hAnsi="Arial" w:cs="Arial"/>
              </w:rPr>
              <w:t xml:space="preserve">,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cBorders>
            <w:vAlign w:val="center"/>
          </w:tcPr>
          <w:p w14:paraId="4E1E5076" w14:textId="77777777" w:rsidR="0063662E" w:rsidRPr="00AA3339" w:rsidRDefault="0063662E" w:rsidP="0063662E">
            <w:pPr>
              <w:spacing w:after="0" w:line="240" w:lineRule="auto"/>
              <w:rPr>
                <w:rFonts w:ascii="Arial" w:hAnsi="Arial" w:cs="Arial"/>
              </w:rPr>
            </w:pP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7" w14:textId="3FB4601D"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8"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9"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63662E" w:rsidRPr="00AD1F96" w:rsidRDefault="0063662E" w:rsidP="0063662E">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E488308" w:rsidR="0063662E" w:rsidRPr="00AA3339" w:rsidRDefault="00B338D7" w:rsidP="0063662E">
            <w:pPr>
              <w:spacing w:after="0" w:line="240" w:lineRule="auto"/>
              <w:rPr>
                <w:rFonts w:ascii="Arial" w:hAnsi="Arial" w:cs="Arial"/>
              </w:rPr>
            </w:pPr>
            <w:r>
              <w:rPr>
                <w:rFonts w:ascii="Arial" w:hAnsi="Arial" w:cs="Arial"/>
              </w:rPr>
              <w:t>Staff to use their fob to enter the building instead of the keypad.</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D" w14:textId="4A857E3B"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63662E" w:rsidRPr="00AD1F96" w:rsidRDefault="0063662E" w:rsidP="0063662E">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63662E" w:rsidRPr="00AA3339" w:rsidRDefault="0063662E" w:rsidP="0063662E">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3" w14:textId="7931D1BE"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63662E" w:rsidRPr="00AD1F96" w:rsidRDefault="0063662E" w:rsidP="0063662E">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cBorders>
            <w:vAlign w:val="center"/>
          </w:tcPr>
          <w:p w14:paraId="4E1E5088" w14:textId="77777777" w:rsidR="0063662E" w:rsidRPr="00AA3339" w:rsidRDefault="0063662E" w:rsidP="0063662E">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9" w14:textId="7C2557D1"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92" w14:textId="77777777" w:rsidTr="00AD1F96">
        <w:trPr>
          <w:trHeight w:val="415"/>
        </w:trPr>
        <w:tc>
          <w:tcPr>
            <w:tcW w:w="4762" w:type="dxa"/>
            <w:gridSpan w:val="7"/>
            <w:tcBorders>
              <w:left w:val="single" w:sz="18" w:space="0" w:color="auto"/>
              <w:right w:val="single" w:sz="2" w:space="0" w:color="000000"/>
            </w:tcBorders>
            <w:vAlign w:val="center"/>
          </w:tcPr>
          <w:p w14:paraId="4E1E508D" w14:textId="4E2D262F" w:rsidR="0063662E" w:rsidRPr="00AD1F96" w:rsidRDefault="0063662E" w:rsidP="0063662E">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cBorders>
            <w:vAlign w:val="center"/>
          </w:tcPr>
          <w:p w14:paraId="4E1E508E" w14:textId="43524021" w:rsidR="0063662E" w:rsidRPr="00AA3339" w:rsidRDefault="00B338D7" w:rsidP="0063662E">
            <w:pPr>
              <w:spacing w:after="0" w:line="240" w:lineRule="auto"/>
              <w:rPr>
                <w:rFonts w:ascii="Arial" w:hAnsi="Arial" w:cs="Arial"/>
              </w:rPr>
            </w:pPr>
            <w:r>
              <w:rPr>
                <w:rFonts w:ascii="Arial" w:hAnsi="Arial" w:cs="Arial"/>
              </w:rPr>
              <w:t>Anti-bacterial spray is used following use of outdoor play equipment and classroom resources.</w:t>
            </w: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F" w14:textId="001511A3"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90"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91"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98" w14:textId="77777777" w:rsidTr="00AD1F96">
        <w:trPr>
          <w:trHeight w:val="415"/>
        </w:trPr>
        <w:tc>
          <w:tcPr>
            <w:tcW w:w="4762" w:type="dxa"/>
            <w:gridSpan w:val="7"/>
            <w:tcBorders>
              <w:left w:val="single" w:sz="18" w:space="0" w:color="auto"/>
              <w:right w:val="single" w:sz="2" w:space="0" w:color="000000"/>
            </w:tcBorders>
            <w:vAlign w:val="center"/>
          </w:tcPr>
          <w:p w14:paraId="4E1E5093" w14:textId="351EC4BF" w:rsidR="0063662E" w:rsidRPr="004B5973" w:rsidRDefault="0063662E" w:rsidP="0063662E">
            <w:pPr>
              <w:spacing w:after="0" w:line="240" w:lineRule="auto"/>
              <w:rPr>
                <w:rFonts w:ascii="Arial" w:hAnsi="Arial" w:cs="Arial"/>
              </w:rPr>
            </w:pPr>
            <w:r w:rsidRPr="004B5973">
              <w:rPr>
                <w:rFonts w:ascii="Arial" w:hAnsi="Arial" w:cs="Arial"/>
              </w:rPr>
              <w:t>Outdoor playground equipment should be more frequently cleaned</w:t>
            </w:r>
          </w:p>
        </w:tc>
        <w:tc>
          <w:tcPr>
            <w:tcW w:w="2268" w:type="dxa"/>
            <w:gridSpan w:val="4"/>
            <w:tcBorders>
              <w:left w:val="single" w:sz="2" w:space="0" w:color="000000"/>
            </w:tcBorders>
            <w:vAlign w:val="center"/>
          </w:tcPr>
          <w:p w14:paraId="4E1E5094" w14:textId="786EADE6" w:rsidR="0063662E" w:rsidRPr="004B5973" w:rsidRDefault="0063662E" w:rsidP="0063662E">
            <w:pPr>
              <w:spacing w:after="0" w:line="240" w:lineRule="auto"/>
              <w:rPr>
                <w:rFonts w:ascii="Arial" w:hAnsi="Arial" w:cs="Arial"/>
              </w:rPr>
            </w:pPr>
            <w:r w:rsidRPr="004B5973">
              <w:rPr>
                <w:rFonts w:ascii="Arial" w:hAnsi="Arial" w:cs="Arial"/>
              </w:rPr>
              <w:t>This would also apply to resources used inside and outside by wraparound care providers</w:t>
            </w:r>
          </w:p>
        </w:tc>
        <w:sdt>
          <w:sdtPr>
            <w:rPr>
              <w:rFonts w:ascii="Arial" w:hAnsi="Arial" w:cs="Arial"/>
              <w:b/>
              <w:sz w:val="24"/>
              <w:szCs w:val="24"/>
            </w:rPr>
            <w:id w:val="15181910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95" w14:textId="69156945"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96"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97"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9C" w14:textId="77777777" w:rsidTr="00A373DD">
        <w:trPr>
          <w:trHeight w:val="415"/>
        </w:trPr>
        <w:tc>
          <w:tcPr>
            <w:tcW w:w="9780" w:type="dxa"/>
            <w:gridSpan w:val="18"/>
            <w:tcBorders>
              <w:left w:val="single" w:sz="18" w:space="0" w:color="auto"/>
              <w:right w:val="single" w:sz="18" w:space="0" w:color="auto"/>
            </w:tcBorders>
            <w:vAlign w:val="center"/>
          </w:tcPr>
          <w:p w14:paraId="4E1E5099" w14:textId="77777777" w:rsidR="0063662E" w:rsidRDefault="0063662E" w:rsidP="0063662E">
            <w:pPr>
              <w:spacing w:after="0" w:line="240" w:lineRule="auto"/>
              <w:ind w:right="-72"/>
              <w:rPr>
                <w:rFonts w:ascii="Arial" w:hAnsi="Arial" w:cs="Arial"/>
                <w:b/>
                <w:color w:val="FF0000"/>
              </w:rPr>
            </w:pPr>
          </w:p>
          <w:p w14:paraId="4E1E509A" w14:textId="77777777" w:rsidR="0063662E" w:rsidRDefault="0063662E" w:rsidP="0063662E">
            <w:pPr>
              <w:spacing w:after="0" w:line="240" w:lineRule="auto"/>
              <w:ind w:right="-72"/>
              <w:rPr>
                <w:rFonts w:ascii="Arial" w:hAnsi="Arial" w:cs="Arial"/>
                <w:b/>
                <w:color w:val="FF0000"/>
              </w:rPr>
            </w:pPr>
            <w:r>
              <w:rPr>
                <w:rFonts w:ascii="Arial" w:hAnsi="Arial" w:cs="Arial"/>
                <w:b/>
                <w:color w:val="FF0000"/>
              </w:rPr>
              <w:t>Shared Resources</w:t>
            </w:r>
          </w:p>
          <w:p w14:paraId="4E1E509B" w14:textId="77777777" w:rsidR="0063662E" w:rsidRDefault="0063662E" w:rsidP="0063662E">
            <w:pPr>
              <w:spacing w:after="0" w:line="240" w:lineRule="auto"/>
              <w:rPr>
                <w:rFonts w:ascii="Arial" w:hAnsi="Arial" w:cs="Arial"/>
                <w:b/>
                <w:sz w:val="24"/>
                <w:szCs w:val="24"/>
              </w:rPr>
            </w:pPr>
          </w:p>
        </w:tc>
      </w:tr>
      <w:tr w:rsidR="00220E33" w:rsidRPr="00AA3339" w14:paraId="4E1E50A2" w14:textId="77777777" w:rsidTr="00AD1F96">
        <w:trPr>
          <w:trHeight w:val="415"/>
        </w:trPr>
        <w:tc>
          <w:tcPr>
            <w:tcW w:w="4762" w:type="dxa"/>
            <w:gridSpan w:val="7"/>
            <w:tcBorders>
              <w:left w:val="single" w:sz="18" w:space="0" w:color="auto"/>
              <w:right w:val="single" w:sz="2" w:space="0" w:color="000000"/>
            </w:tcBorders>
            <w:vAlign w:val="center"/>
          </w:tcPr>
          <w:p w14:paraId="4E1E509D" w14:textId="7B485C54" w:rsidR="00220E33" w:rsidRPr="00EF1DF3" w:rsidRDefault="00220E33" w:rsidP="00220E33">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cBorders>
            <w:vAlign w:val="center"/>
          </w:tcPr>
          <w:p w14:paraId="4E1E509E" w14:textId="08DD94B6" w:rsidR="00220E33" w:rsidRPr="00AA3339" w:rsidRDefault="00B338D7" w:rsidP="00220E33">
            <w:pPr>
              <w:spacing w:after="0" w:line="240" w:lineRule="auto"/>
              <w:rPr>
                <w:rFonts w:ascii="Arial" w:hAnsi="Arial" w:cs="Arial"/>
              </w:rPr>
            </w:pPr>
            <w:r>
              <w:rPr>
                <w:rFonts w:ascii="Arial" w:hAnsi="Arial" w:cs="Arial"/>
              </w:rPr>
              <w:t>Children have their own items at their workspace. Staff use their own resources.</w:t>
            </w: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9F" w14:textId="10BEF584" w:rsidR="00220E33" w:rsidRPr="00AA3339"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0" w14:textId="2AE52C0E"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1" w14:textId="55C2E7A5"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0E33" w:rsidRPr="00AA3339" w14:paraId="4E1E50A8" w14:textId="77777777" w:rsidTr="00AD1F96">
        <w:trPr>
          <w:trHeight w:val="415"/>
        </w:trPr>
        <w:tc>
          <w:tcPr>
            <w:tcW w:w="4762" w:type="dxa"/>
            <w:gridSpan w:val="7"/>
            <w:tcBorders>
              <w:left w:val="single" w:sz="18" w:space="0" w:color="auto"/>
              <w:right w:val="single" w:sz="2" w:space="0" w:color="000000"/>
            </w:tcBorders>
            <w:vAlign w:val="center"/>
          </w:tcPr>
          <w:p w14:paraId="4E1E50A3" w14:textId="15CFDC4A" w:rsidR="00220E33" w:rsidRPr="003C2BBD" w:rsidRDefault="00220E33" w:rsidP="00220E33">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4"/>
            <w:tcBorders>
              <w:left w:val="single" w:sz="2" w:space="0" w:color="000000"/>
            </w:tcBorders>
            <w:vAlign w:val="center"/>
          </w:tcPr>
          <w:p w14:paraId="4E1E50A4" w14:textId="5BF99C9A" w:rsidR="00220E33" w:rsidRPr="00AA3339" w:rsidRDefault="00220E33" w:rsidP="00220E33">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A5" w14:textId="5DC879D0" w:rsidR="00220E33" w:rsidRPr="00AA3339"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6" w14:textId="346C565E"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7" w14:textId="3EB31ABC"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0E33" w:rsidRPr="00AA3339" w14:paraId="4E1E50AE" w14:textId="77777777" w:rsidTr="00AD1F96">
        <w:trPr>
          <w:trHeight w:val="415"/>
        </w:trPr>
        <w:tc>
          <w:tcPr>
            <w:tcW w:w="4762" w:type="dxa"/>
            <w:gridSpan w:val="7"/>
            <w:tcBorders>
              <w:left w:val="single" w:sz="18" w:space="0" w:color="auto"/>
              <w:right w:val="single" w:sz="2" w:space="0" w:color="000000"/>
            </w:tcBorders>
            <w:vAlign w:val="center"/>
          </w:tcPr>
          <w:p w14:paraId="4E1E50A9" w14:textId="646AB73B" w:rsidR="00220E33" w:rsidRPr="003C2BBD" w:rsidRDefault="00220E33" w:rsidP="00220E33">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w:t>
            </w:r>
            <w:r>
              <w:rPr>
                <w:rFonts w:ascii="Arial" w:hAnsi="Arial" w:cs="Arial"/>
              </w:rPr>
              <w:t>7</w:t>
            </w:r>
            <w:r w:rsidRPr="003C2BBD">
              <w:rPr>
                <w:rFonts w:ascii="Arial" w:hAnsi="Arial" w:cs="Arial"/>
              </w:rPr>
              <w:t>2 hours for plastics) between use by different bubbles</w:t>
            </w:r>
          </w:p>
        </w:tc>
        <w:tc>
          <w:tcPr>
            <w:tcW w:w="2268" w:type="dxa"/>
            <w:gridSpan w:val="4"/>
            <w:tcBorders>
              <w:left w:val="single" w:sz="2" w:space="0" w:color="000000"/>
            </w:tcBorders>
            <w:vAlign w:val="center"/>
          </w:tcPr>
          <w:p w14:paraId="4E1E50AA" w14:textId="77777777" w:rsidR="00220E33" w:rsidRPr="00AA3339" w:rsidRDefault="00220E33" w:rsidP="00220E33">
            <w:pPr>
              <w:spacing w:after="0" w:line="240" w:lineRule="auto"/>
              <w:rPr>
                <w:rFonts w:ascii="Arial" w:hAnsi="Arial" w:cs="Arial"/>
              </w:rPr>
            </w:pP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AB" w14:textId="30A17947" w:rsidR="00220E33" w:rsidRPr="00AA3339"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C" w14:textId="1C73E9F7"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D" w14:textId="206BD6E0"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BDEB227" w14:textId="77777777" w:rsidTr="00AD1F96">
        <w:trPr>
          <w:trHeight w:val="415"/>
        </w:trPr>
        <w:tc>
          <w:tcPr>
            <w:tcW w:w="4762" w:type="dxa"/>
            <w:gridSpan w:val="7"/>
            <w:tcBorders>
              <w:left w:val="single" w:sz="18" w:space="0" w:color="auto"/>
              <w:right w:val="single" w:sz="2" w:space="0" w:color="000000"/>
            </w:tcBorders>
            <w:vAlign w:val="center"/>
          </w:tcPr>
          <w:p w14:paraId="01CC08EF" w14:textId="21CB2D3C" w:rsidR="00E932D0" w:rsidRPr="00220E33" w:rsidRDefault="00E932D0" w:rsidP="00E932D0">
            <w:pPr>
              <w:spacing w:after="0" w:line="240" w:lineRule="auto"/>
              <w:rPr>
                <w:rFonts w:ascii="Arial" w:hAnsi="Arial" w:cs="Arial"/>
              </w:rPr>
            </w:pPr>
            <w:r w:rsidRPr="00220E33">
              <w:rPr>
                <w:rFonts w:ascii="Arial" w:hAnsi="Arial" w:cs="Arial"/>
                <w:szCs w:val="23"/>
              </w:rPr>
              <w:t>Pupils should limit the amount of equipment they bring into school each day, including essentials such as</w:t>
            </w:r>
            <w:r w:rsidRPr="00220E33">
              <w:rPr>
                <w:rFonts w:ascii="Arial" w:hAnsi="Arial" w:cs="Arial"/>
              </w:rPr>
              <w:t xml:space="preserve"> </w:t>
            </w:r>
            <w:r w:rsidRPr="00220E33">
              <w:rPr>
                <w:rFonts w:ascii="Arial" w:hAnsi="Arial" w:cs="Arial"/>
                <w:color w:val="000000"/>
                <w:szCs w:val="23"/>
                <w:lang w:eastAsia="en-GB"/>
              </w:rPr>
              <w:t xml:space="preserve">lunch boxes, hats, coats, books, stationery, bags and mobile phones (depending on school policy) </w:t>
            </w:r>
          </w:p>
        </w:tc>
        <w:tc>
          <w:tcPr>
            <w:tcW w:w="2268" w:type="dxa"/>
            <w:gridSpan w:val="4"/>
            <w:tcBorders>
              <w:left w:val="single" w:sz="2" w:space="0" w:color="000000"/>
            </w:tcBorders>
            <w:vAlign w:val="center"/>
          </w:tcPr>
          <w:p w14:paraId="0B7F785E" w14:textId="1A6765BB" w:rsidR="00E932D0" w:rsidRPr="00AA3339" w:rsidRDefault="00E932D0" w:rsidP="00E932D0">
            <w:pPr>
              <w:spacing w:after="0" w:line="240" w:lineRule="auto"/>
              <w:rPr>
                <w:rFonts w:ascii="Arial" w:hAnsi="Arial" w:cs="Arial"/>
              </w:rPr>
            </w:pPr>
          </w:p>
        </w:tc>
        <w:sdt>
          <w:sdtPr>
            <w:rPr>
              <w:rFonts w:ascii="Arial" w:hAnsi="Arial" w:cs="Arial"/>
              <w:b/>
              <w:sz w:val="24"/>
              <w:szCs w:val="24"/>
            </w:rPr>
            <w:id w:val="-90637883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3962D4" w14:textId="197B57FF"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166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8911DB9" w14:textId="1D87096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02841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2E0E13" w14:textId="60818CA3"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B4" w14:textId="77777777" w:rsidTr="00AD1F96">
        <w:trPr>
          <w:trHeight w:val="415"/>
        </w:trPr>
        <w:tc>
          <w:tcPr>
            <w:tcW w:w="4762" w:type="dxa"/>
            <w:gridSpan w:val="7"/>
            <w:tcBorders>
              <w:left w:val="single" w:sz="18" w:space="0" w:color="auto"/>
              <w:right w:val="single" w:sz="2" w:space="0" w:color="000000"/>
            </w:tcBorders>
            <w:vAlign w:val="center"/>
          </w:tcPr>
          <w:p w14:paraId="0BA35E13" w14:textId="447B0F3D" w:rsidR="00220E33" w:rsidRPr="00A005C2" w:rsidRDefault="00220E33" w:rsidP="00220E33">
            <w:pPr>
              <w:pStyle w:val="Default"/>
              <w:rPr>
                <w:sz w:val="22"/>
                <w:szCs w:val="22"/>
                <w:highlight w:val="yellow"/>
              </w:rPr>
            </w:pPr>
            <w:r w:rsidRPr="00A005C2">
              <w:rPr>
                <w:sz w:val="22"/>
                <w:szCs w:val="22"/>
                <w:highlight w:val="yellow"/>
              </w:rPr>
              <w:lastRenderedPageBreak/>
              <w:t xml:space="preserve">The ability to clean equipment used in the delivery of therapies, for example, physiotherapy equipment or sensory equipment has been assessed and where cleaning or disinfecting is not possible or practical, resources will be either: </w:t>
            </w:r>
          </w:p>
          <w:p w14:paraId="155CBF4E" w14:textId="77777777" w:rsidR="00220E33" w:rsidRPr="00A005C2" w:rsidRDefault="00220E33" w:rsidP="00220E33">
            <w:pPr>
              <w:pStyle w:val="Default"/>
              <w:rPr>
                <w:sz w:val="22"/>
                <w:szCs w:val="22"/>
                <w:highlight w:val="yellow"/>
              </w:rPr>
            </w:pPr>
            <w:r w:rsidRPr="00A005C2">
              <w:rPr>
                <w:sz w:val="22"/>
                <w:szCs w:val="22"/>
                <w:highlight w:val="yellow"/>
              </w:rPr>
              <w:t xml:space="preserve">• restricted to one user </w:t>
            </w:r>
          </w:p>
          <w:p w14:paraId="4E1E50AF" w14:textId="48DABC51" w:rsidR="0063662E" w:rsidRPr="00220E33" w:rsidRDefault="00220E33" w:rsidP="00220E33">
            <w:pPr>
              <w:pStyle w:val="Default"/>
              <w:rPr>
                <w:sz w:val="23"/>
                <w:szCs w:val="23"/>
              </w:rPr>
            </w:pPr>
            <w:r w:rsidRPr="00A005C2">
              <w:rPr>
                <w:sz w:val="22"/>
                <w:szCs w:val="22"/>
                <w:highlight w:val="yellow"/>
              </w:rPr>
              <w:t>• left unused for a period of 48 hours (72 hours for plastics) between use by different individuals</w:t>
            </w:r>
            <w:r>
              <w:rPr>
                <w:sz w:val="23"/>
                <w:szCs w:val="23"/>
              </w:rPr>
              <w:t xml:space="preserve"> </w:t>
            </w:r>
          </w:p>
        </w:tc>
        <w:tc>
          <w:tcPr>
            <w:tcW w:w="2268" w:type="dxa"/>
            <w:gridSpan w:val="4"/>
            <w:tcBorders>
              <w:left w:val="single" w:sz="2" w:space="0" w:color="000000"/>
            </w:tcBorders>
            <w:vAlign w:val="center"/>
          </w:tcPr>
          <w:p w14:paraId="4E1E50B0" w14:textId="1F75EE08" w:rsidR="0063662E" w:rsidRPr="00AA3339" w:rsidRDefault="00220E33" w:rsidP="0063662E">
            <w:pPr>
              <w:spacing w:after="0" w:line="240" w:lineRule="auto"/>
              <w:rPr>
                <w:rFonts w:ascii="Arial" w:hAnsi="Arial" w:cs="Arial"/>
              </w:rPr>
            </w:pPr>
            <w:r w:rsidRPr="00D916AF">
              <w:rPr>
                <w:rFonts w:ascii="Arial" w:hAnsi="Arial" w:cs="Arial"/>
                <w:highlight w:val="yellow"/>
              </w:rPr>
              <w:t>Determine whether this equipment can withstand cleaning and disinfecting between each use before it is put back into general use</w:t>
            </w:r>
          </w:p>
        </w:tc>
        <w:sdt>
          <w:sdtPr>
            <w:rPr>
              <w:rFonts w:ascii="Arial" w:hAnsi="Arial" w:cs="Arial"/>
              <w:b/>
              <w:sz w:val="24"/>
              <w:szCs w:val="24"/>
            </w:rPr>
            <w:id w:val="9368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B1"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2"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3" w14:textId="0456071C"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0E33" w:rsidRPr="00AA3339" w14:paraId="4E1E50BA" w14:textId="77777777" w:rsidTr="00AD1F96">
        <w:trPr>
          <w:trHeight w:val="415"/>
        </w:trPr>
        <w:tc>
          <w:tcPr>
            <w:tcW w:w="4762" w:type="dxa"/>
            <w:gridSpan w:val="7"/>
            <w:tcBorders>
              <w:left w:val="single" w:sz="18" w:space="0" w:color="auto"/>
              <w:right w:val="single" w:sz="2" w:space="0" w:color="000000"/>
            </w:tcBorders>
            <w:vAlign w:val="center"/>
          </w:tcPr>
          <w:p w14:paraId="4E1E50B5" w14:textId="1C09C9B2" w:rsidR="00220E33" w:rsidRPr="00D24BB7" w:rsidRDefault="00220E33" w:rsidP="00220E33">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4"/>
            <w:tcBorders>
              <w:left w:val="single" w:sz="2" w:space="0" w:color="000000"/>
            </w:tcBorders>
            <w:vAlign w:val="center"/>
          </w:tcPr>
          <w:p w14:paraId="4E1E50B6" w14:textId="3E8B637E" w:rsidR="00220E33" w:rsidRPr="00AA3339" w:rsidRDefault="00220E33" w:rsidP="00220E33">
            <w:pPr>
              <w:spacing w:after="0" w:line="240" w:lineRule="auto"/>
              <w:rPr>
                <w:rFonts w:ascii="Arial" w:hAnsi="Arial" w:cs="Arial"/>
              </w:rPr>
            </w:pPr>
            <w:r>
              <w:rPr>
                <w:rFonts w:ascii="Arial" w:hAnsi="Arial" w:cs="Arial"/>
              </w:rPr>
              <w:t xml:space="preserve">It is very difficult to adequately clean exercise books so the school may need to isolate the books for 48 hours before marking </w:t>
            </w: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B7" w14:textId="153FAA84" w:rsidR="00220E33"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8" w14:textId="4A80DAF8" w:rsidR="00220E33"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9" w14:textId="3188A55D" w:rsidR="00220E33"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0E33" w:rsidRPr="00AA3339" w14:paraId="4E1E50C0" w14:textId="77777777" w:rsidTr="00AD1F96">
        <w:trPr>
          <w:trHeight w:val="415"/>
        </w:trPr>
        <w:tc>
          <w:tcPr>
            <w:tcW w:w="4762" w:type="dxa"/>
            <w:gridSpan w:val="7"/>
            <w:tcBorders>
              <w:left w:val="single" w:sz="18" w:space="0" w:color="auto"/>
              <w:right w:val="single" w:sz="2" w:space="0" w:color="000000"/>
            </w:tcBorders>
            <w:vAlign w:val="center"/>
          </w:tcPr>
          <w:p w14:paraId="4E1E50BB" w14:textId="575A0050" w:rsidR="00220E33" w:rsidRDefault="00220E33" w:rsidP="00220E33">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cBorders>
            <w:vAlign w:val="center"/>
          </w:tcPr>
          <w:p w14:paraId="4E1E50BC" w14:textId="77777777" w:rsidR="00220E33" w:rsidRPr="00AA3339" w:rsidRDefault="00220E33" w:rsidP="00220E33">
            <w:pPr>
              <w:spacing w:after="0" w:line="240" w:lineRule="auto"/>
              <w:rPr>
                <w:rFonts w:ascii="Arial" w:hAnsi="Arial" w:cs="Arial"/>
              </w:rPr>
            </w:pP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BD" w14:textId="4E1D7176" w:rsidR="00220E33"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E" w14:textId="4222552C" w:rsidR="00220E33"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F" w14:textId="0533D4C4" w:rsidR="00220E33"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63662E" w:rsidRDefault="0063662E" w:rsidP="0063662E">
            <w:pPr>
              <w:spacing w:after="0" w:line="240" w:lineRule="auto"/>
              <w:rPr>
                <w:rFonts w:ascii="Arial" w:hAnsi="Arial" w:cs="Arial"/>
                <w:b/>
                <w:color w:val="FF0000"/>
              </w:rPr>
            </w:pPr>
          </w:p>
          <w:p w14:paraId="4E1E50C2" w14:textId="77777777" w:rsidR="0063662E" w:rsidRDefault="0063662E" w:rsidP="0063662E">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63662E" w:rsidRDefault="0063662E" w:rsidP="0063662E">
            <w:pPr>
              <w:spacing w:after="0" w:line="240" w:lineRule="auto"/>
              <w:rPr>
                <w:rFonts w:ascii="Arial" w:hAnsi="Arial" w:cs="Arial"/>
                <w:b/>
                <w:sz w:val="24"/>
                <w:szCs w:val="24"/>
              </w:rPr>
            </w:pPr>
          </w:p>
        </w:tc>
      </w:tr>
      <w:tr w:rsidR="0063662E"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63662E" w:rsidRPr="00827547" w:rsidRDefault="0063662E" w:rsidP="0063662E">
            <w:pPr>
              <w:spacing w:after="0" w:line="240" w:lineRule="auto"/>
              <w:ind w:right="-72"/>
              <w:rPr>
                <w:rFonts w:ascii="Arial" w:hAnsi="Arial" w:cs="Arial"/>
              </w:rPr>
            </w:pPr>
            <w:r w:rsidRPr="00A005C2">
              <w:rPr>
                <w:rFonts w:ascii="Arial" w:hAnsi="Arial" w:cs="Arial"/>
                <w:bCs/>
                <w:highlight w:val="yellow"/>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63662E" w:rsidRPr="00827547" w:rsidRDefault="0063662E" w:rsidP="0063662E">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7" w14:textId="5C33E6DC" w:rsidR="0063662E" w:rsidRPr="00AA3339"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E932D0" w:rsidRPr="00D84F97"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E932D0" w:rsidRPr="000F6E29" w:rsidRDefault="00E932D0" w:rsidP="00E932D0">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634BFC" w14:textId="1729101A"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9F4B0A3" w14:textId="77777777" w:rsidTr="003B5ED9">
        <w:trPr>
          <w:trHeight w:val="274"/>
        </w:trPr>
        <w:tc>
          <w:tcPr>
            <w:tcW w:w="4762" w:type="dxa"/>
            <w:gridSpan w:val="7"/>
            <w:tcBorders>
              <w:left w:val="single" w:sz="18" w:space="0" w:color="auto"/>
            </w:tcBorders>
            <w:vAlign w:val="center"/>
          </w:tcPr>
          <w:p w14:paraId="4C53629D" w14:textId="77777777" w:rsidR="00E932D0" w:rsidRPr="00A005C2"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 xml:space="preserve">Pupils, staff and other adults must not come into the school if: </w:t>
            </w:r>
          </w:p>
          <w:p w14:paraId="35FB1194" w14:textId="77777777" w:rsidR="00E932D0" w:rsidRPr="00A005C2"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 xml:space="preserve">• they have one or more </w:t>
            </w:r>
            <w:hyperlink r:id="rId16" w:history="1">
              <w:r w:rsidRPr="00A005C2">
                <w:rPr>
                  <w:rStyle w:val="Hyperlink"/>
                  <w:rFonts w:ascii="Arial" w:hAnsi="Arial" w:cs="Arial"/>
                  <w:bCs/>
                  <w:highlight w:val="yellow"/>
                </w:rPr>
                <w:t xml:space="preserve">coronavirus (COVID-19) symptoms </w:t>
              </w:r>
            </w:hyperlink>
            <w:r w:rsidRPr="00A005C2">
              <w:rPr>
                <w:rFonts w:ascii="Arial" w:hAnsi="Arial" w:cs="Arial"/>
                <w:bCs/>
                <w:highlight w:val="yellow"/>
              </w:rPr>
              <w:t xml:space="preserve">   </w:t>
            </w:r>
          </w:p>
          <w:p w14:paraId="15923B9F" w14:textId="011D5D9E" w:rsidR="00E932D0" w:rsidRPr="00A005C2"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 xml:space="preserve">• a member of their household (including someone in their </w:t>
            </w:r>
            <w:hyperlink r:id="rId17" w:history="1">
              <w:r w:rsidRPr="00A005C2">
                <w:rPr>
                  <w:rStyle w:val="Hyperlink"/>
                  <w:rFonts w:ascii="Arial" w:hAnsi="Arial" w:cs="Arial"/>
                  <w:bCs/>
                  <w:highlight w:val="yellow"/>
                </w:rPr>
                <w:t>support bubble</w:t>
              </w:r>
            </w:hyperlink>
            <w:r w:rsidRPr="00A005C2">
              <w:rPr>
                <w:rFonts w:ascii="Arial" w:hAnsi="Arial" w:cs="Arial"/>
                <w:bCs/>
                <w:highlight w:val="yellow"/>
              </w:rPr>
              <w:t xml:space="preserve"> or </w:t>
            </w:r>
            <w:hyperlink r:id="rId18" w:history="1">
              <w:r w:rsidRPr="00A005C2">
                <w:rPr>
                  <w:rStyle w:val="Hyperlink"/>
                  <w:rFonts w:ascii="Arial" w:hAnsi="Arial" w:cs="Arial"/>
                  <w:bCs/>
                  <w:highlight w:val="yellow"/>
                </w:rPr>
                <w:t>childcare bubble</w:t>
              </w:r>
            </w:hyperlink>
          </w:p>
          <w:p w14:paraId="518A2861" w14:textId="1B7E0D79" w:rsidR="00E932D0" w:rsidRPr="00A005C2"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 xml:space="preserve">if they have one) has coronavirus (COVID-19) symptoms </w:t>
            </w:r>
          </w:p>
          <w:p w14:paraId="3C3BE708" w14:textId="77777777" w:rsidR="00E932D0" w:rsidRPr="00A005C2"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 xml:space="preserve">• they are required to </w:t>
            </w:r>
            <w:hyperlink r:id="rId19" w:history="1">
              <w:r w:rsidRPr="00A005C2">
                <w:rPr>
                  <w:rStyle w:val="Hyperlink"/>
                  <w:rFonts w:ascii="Arial" w:hAnsi="Arial" w:cs="Arial"/>
                  <w:bCs/>
                  <w:highlight w:val="yellow"/>
                </w:rPr>
                <w:t>quarantine having recently visited countries outside the Common Travel Area</w:t>
              </w:r>
            </w:hyperlink>
            <w:r w:rsidRPr="00A005C2">
              <w:rPr>
                <w:rFonts w:ascii="Arial" w:hAnsi="Arial" w:cs="Arial"/>
                <w:bCs/>
                <w:highlight w:val="yellow"/>
              </w:rPr>
              <w:t xml:space="preserve"> </w:t>
            </w:r>
          </w:p>
          <w:p w14:paraId="00F826A7" w14:textId="611AF6EB" w:rsidR="00E932D0" w:rsidRPr="00D84F97"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 they have had a positive test</w:t>
            </w:r>
          </w:p>
        </w:tc>
        <w:tc>
          <w:tcPr>
            <w:tcW w:w="2268" w:type="dxa"/>
            <w:gridSpan w:val="4"/>
            <w:tcBorders>
              <w:left w:val="single" w:sz="2" w:space="0" w:color="auto"/>
            </w:tcBorders>
            <w:vAlign w:val="center"/>
          </w:tcPr>
          <w:p w14:paraId="4AEF7902" w14:textId="2D2697BF" w:rsidR="00E932D0" w:rsidRPr="00D84F97" w:rsidRDefault="00E932D0" w:rsidP="00E932D0">
            <w:pPr>
              <w:spacing w:after="0" w:line="240" w:lineRule="auto"/>
              <w:rPr>
                <w:rFonts w:ascii="Arial" w:hAnsi="Arial" w:cs="Arial"/>
                <w:highlight w:val="yellow"/>
              </w:rPr>
            </w:pP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021F3D" w14:textId="579E2E5A"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77BFBC2A" w14:textId="77777777" w:rsidTr="00827547">
        <w:trPr>
          <w:trHeight w:val="415"/>
        </w:trPr>
        <w:tc>
          <w:tcPr>
            <w:tcW w:w="4762" w:type="dxa"/>
            <w:gridSpan w:val="7"/>
            <w:tcBorders>
              <w:left w:val="single" w:sz="18" w:space="0" w:color="auto"/>
            </w:tcBorders>
            <w:vAlign w:val="center"/>
          </w:tcPr>
          <w:p w14:paraId="526830C5" w14:textId="70C04DFA" w:rsidR="00E932D0" w:rsidRPr="00A005C2"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 xml:space="preserve">School makes everyone onsite or visiting aware that they must immediately cease to attend and not attend for at least 10 days from the day after: </w:t>
            </w:r>
          </w:p>
          <w:p w14:paraId="6A1736C8" w14:textId="77777777" w:rsidR="00E932D0" w:rsidRPr="00A005C2" w:rsidRDefault="00E932D0" w:rsidP="00E932D0">
            <w:pPr>
              <w:spacing w:after="0" w:line="240" w:lineRule="auto"/>
              <w:ind w:right="-72"/>
              <w:rPr>
                <w:rFonts w:ascii="Arial" w:hAnsi="Arial" w:cs="Arial"/>
                <w:bCs/>
                <w:highlight w:val="yellow"/>
              </w:rPr>
            </w:pPr>
            <w:r w:rsidRPr="00A005C2">
              <w:rPr>
                <w:rFonts w:ascii="Arial" w:hAnsi="Arial" w:cs="Arial"/>
                <w:bCs/>
                <w:highlight w:val="yellow"/>
              </w:rPr>
              <w:t xml:space="preserve">• the start of their symptoms </w:t>
            </w:r>
          </w:p>
          <w:p w14:paraId="70372362" w14:textId="5B25F8A2" w:rsidR="00E932D0" w:rsidRPr="000F6E29" w:rsidRDefault="00E932D0" w:rsidP="00E932D0">
            <w:pPr>
              <w:spacing w:after="0" w:line="240" w:lineRule="auto"/>
              <w:ind w:right="-72"/>
              <w:rPr>
                <w:rFonts w:ascii="Arial" w:hAnsi="Arial" w:cs="Arial"/>
                <w:bCs/>
              </w:rPr>
            </w:pPr>
            <w:r w:rsidRPr="00A005C2">
              <w:rPr>
                <w:rFonts w:ascii="Arial" w:hAnsi="Arial" w:cs="Arial"/>
                <w:bCs/>
                <w:highlight w:val="yellow"/>
              </w:rPr>
              <w:t xml:space="preserve">• the test date if they did not have any symptoms but have had a positive test </w:t>
            </w:r>
            <w:r w:rsidRPr="00A005C2">
              <w:rPr>
                <w:rFonts w:ascii="Arial" w:hAnsi="Arial" w:cs="Arial"/>
                <w:bCs/>
                <w:highlight w:val="yellow"/>
              </w:rPr>
              <w:lastRenderedPageBreak/>
              <w:t xml:space="preserve">(whether this was a </w:t>
            </w:r>
            <w:hyperlink r:id="rId20" w:anchor="tests-for-covid-19" w:history="1">
              <w:r w:rsidRPr="00A005C2">
                <w:rPr>
                  <w:rStyle w:val="Hyperlink"/>
                  <w:rFonts w:ascii="Arial" w:hAnsi="Arial" w:cs="Arial"/>
                  <w:bCs/>
                  <w:highlight w:val="yellow"/>
                </w:rPr>
                <w:t>Lateral Flow Device (LFD) or Polymerase Chain Reaction (PCR) test</w:t>
              </w:r>
            </w:hyperlink>
            <w:r w:rsidRPr="00A005C2">
              <w:rPr>
                <w:rFonts w:ascii="Arial" w:hAnsi="Arial" w:cs="Arial"/>
                <w:bCs/>
                <w:highlight w:val="yellow"/>
              </w:rPr>
              <w:t>)</w:t>
            </w:r>
            <w:r w:rsidRPr="00D84F97">
              <w:rPr>
                <w:rFonts w:ascii="Arial" w:hAnsi="Arial" w:cs="Arial"/>
                <w:bCs/>
              </w:rPr>
              <w:t xml:space="preserve"> </w:t>
            </w:r>
          </w:p>
        </w:tc>
        <w:tc>
          <w:tcPr>
            <w:tcW w:w="2268" w:type="dxa"/>
            <w:gridSpan w:val="4"/>
            <w:tcBorders>
              <w:left w:val="single" w:sz="2" w:space="0" w:color="auto"/>
            </w:tcBorders>
            <w:vAlign w:val="center"/>
          </w:tcPr>
          <w:p w14:paraId="0E555606" w14:textId="77777777" w:rsidR="00E932D0" w:rsidRPr="00D84F97" w:rsidRDefault="00E932D0" w:rsidP="00E932D0">
            <w:pPr>
              <w:spacing w:after="0" w:line="240" w:lineRule="auto"/>
              <w:rPr>
                <w:rFonts w:ascii="Arial" w:hAnsi="Arial" w:cs="Arial"/>
                <w:highlight w:val="yellow"/>
              </w:rPr>
            </w:pPr>
          </w:p>
        </w:tc>
        <w:sdt>
          <w:sdtPr>
            <w:rPr>
              <w:rFonts w:ascii="Arial" w:hAnsi="Arial" w:cs="Arial"/>
              <w:b/>
              <w:sz w:val="24"/>
              <w:szCs w:val="24"/>
            </w:rPr>
            <w:id w:val="-12338578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D1DB8C" w14:textId="44509667"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E092FA" w14:textId="331070A6"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736A3F" w14:textId="18BE6521"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37F1A30" w14:textId="77777777" w:rsidTr="00827547">
        <w:trPr>
          <w:trHeight w:val="415"/>
        </w:trPr>
        <w:tc>
          <w:tcPr>
            <w:tcW w:w="4762" w:type="dxa"/>
            <w:gridSpan w:val="7"/>
            <w:tcBorders>
              <w:left w:val="single" w:sz="18" w:space="0" w:color="auto"/>
            </w:tcBorders>
            <w:vAlign w:val="center"/>
          </w:tcPr>
          <w:p w14:paraId="48544603" w14:textId="63BFC4E4" w:rsidR="00E932D0" w:rsidRPr="00907D29" w:rsidRDefault="00E932D0" w:rsidP="00E932D0">
            <w:pPr>
              <w:spacing w:after="0" w:line="240" w:lineRule="auto"/>
              <w:ind w:right="-72"/>
              <w:rPr>
                <w:rFonts w:ascii="Arial" w:hAnsi="Arial" w:cs="Arial"/>
                <w:bCs/>
              </w:rPr>
            </w:pPr>
            <w:r w:rsidRPr="004B5973">
              <w:rPr>
                <w:rFonts w:ascii="Arial" w:hAnsi="Arial" w:cs="Arial"/>
                <w:bCs/>
              </w:rPr>
              <w:lastRenderedPageBreak/>
              <w:t>The school recognises that if they have two o</w:t>
            </w:r>
            <w:r>
              <w:rPr>
                <w:rFonts w:ascii="Arial" w:hAnsi="Arial" w:cs="Arial"/>
                <w:bCs/>
              </w:rPr>
              <w:t xml:space="preserve">r more confirmed cases within </w:t>
            </w:r>
            <w:r w:rsidRPr="00A005C2">
              <w:rPr>
                <w:rFonts w:ascii="Arial" w:hAnsi="Arial" w:cs="Arial"/>
                <w:bCs/>
                <w:highlight w:val="yellow"/>
              </w:rPr>
              <w:t>14 days</w:t>
            </w:r>
            <w:r w:rsidRPr="00907D29">
              <w:rPr>
                <w:rFonts w:ascii="Arial" w:hAnsi="Arial" w:cs="Arial"/>
                <w:bCs/>
              </w:rPr>
              <w:t>, or an overall rise in sickness absence where coronavi</w:t>
            </w:r>
            <w:r>
              <w:rPr>
                <w:rFonts w:ascii="Arial" w:hAnsi="Arial" w:cs="Arial"/>
                <w:bCs/>
              </w:rPr>
              <w:t xml:space="preserve">rus (COVID-19) is suspected, they may have an outbreak and will </w:t>
            </w:r>
            <w:r w:rsidRPr="00907D29">
              <w:rPr>
                <w:rFonts w:ascii="Arial" w:hAnsi="Arial" w:cs="Arial"/>
                <w:bCs/>
              </w:rPr>
              <w:t>call the dedicated advice service who will escalate the issue to your local health protection team where necessary and advise if any additional action is re</w:t>
            </w:r>
            <w:r>
              <w:rPr>
                <w:rFonts w:ascii="Arial" w:hAnsi="Arial" w:cs="Arial"/>
                <w:bCs/>
              </w:rPr>
              <w:t>quired</w:t>
            </w:r>
          </w:p>
        </w:tc>
        <w:tc>
          <w:tcPr>
            <w:tcW w:w="2268" w:type="dxa"/>
            <w:gridSpan w:val="4"/>
            <w:tcBorders>
              <w:left w:val="single" w:sz="2" w:space="0" w:color="auto"/>
            </w:tcBorders>
            <w:vAlign w:val="center"/>
          </w:tcPr>
          <w:p w14:paraId="640EB0D0" w14:textId="0C73D23D" w:rsidR="00E932D0" w:rsidRPr="00D84F97" w:rsidRDefault="00E932D0" w:rsidP="00E932D0">
            <w:pPr>
              <w:spacing w:after="0" w:line="240" w:lineRule="auto"/>
              <w:rPr>
                <w:rFonts w:ascii="Arial" w:hAnsi="Arial" w:cs="Arial"/>
                <w:highlight w:val="yellow"/>
              </w:rPr>
            </w:pPr>
            <w:r w:rsidRPr="00907D29">
              <w:rPr>
                <w:rFonts w:ascii="Arial" w:hAnsi="Arial" w:cs="Arial"/>
                <w:bCs/>
              </w:rPr>
              <w:t xml:space="preserve">You can reach them by calling the </w:t>
            </w:r>
            <w:proofErr w:type="spellStart"/>
            <w:r w:rsidRPr="00907D29">
              <w:rPr>
                <w:rFonts w:ascii="Arial" w:hAnsi="Arial" w:cs="Arial"/>
                <w:bCs/>
              </w:rPr>
              <w:t>DfE</w:t>
            </w:r>
            <w:proofErr w:type="spellEnd"/>
            <w:r w:rsidRPr="00907D29">
              <w:rPr>
                <w:rFonts w:ascii="Arial" w:hAnsi="Arial" w:cs="Arial"/>
                <w:bCs/>
              </w:rPr>
              <w:t xml:space="preserve"> Helpline on 0800 046 8687 and selecting option 1 for advice on the action to take in response to a positive case</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A1FF98" w14:textId="3467B2F1"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D0" w14:textId="77777777" w:rsidTr="00827547">
        <w:trPr>
          <w:trHeight w:val="415"/>
        </w:trPr>
        <w:tc>
          <w:tcPr>
            <w:tcW w:w="4762" w:type="dxa"/>
            <w:gridSpan w:val="7"/>
            <w:tcBorders>
              <w:left w:val="single" w:sz="18" w:space="0" w:color="auto"/>
            </w:tcBorders>
            <w:vAlign w:val="center"/>
          </w:tcPr>
          <w:p w14:paraId="4E1E50CB" w14:textId="3085482D" w:rsidR="0063662E" w:rsidRPr="004B5973" w:rsidRDefault="00040C95" w:rsidP="00040C95">
            <w:pPr>
              <w:spacing w:after="0" w:line="240" w:lineRule="auto"/>
              <w:ind w:right="-72"/>
              <w:rPr>
                <w:rFonts w:ascii="Arial" w:hAnsi="Arial" w:cs="Arial"/>
                <w:bCs/>
              </w:rPr>
            </w:pPr>
            <w:r w:rsidRPr="00A005C2">
              <w:rPr>
                <w:rFonts w:ascii="Arial" w:hAnsi="Arial" w:cs="Arial"/>
                <w:bCs/>
                <w:highlight w:val="yellow"/>
              </w:rPr>
              <w:t>Where a pupil routinely attends more than one setting on a part time basis, for example because they are dual registered at a mainstream school and a special setting, the settings should work through the system of controls collaboratively, enabling them to address any risks identified and allowing them to jointly deliver a broad and balanced curriculum for the pupil. Pupils should be able to continue attending both settings.</w:t>
            </w:r>
            <w:r w:rsidRPr="00040C95">
              <w:rPr>
                <w:rFonts w:ascii="Arial" w:hAnsi="Arial" w:cs="Arial"/>
                <w:bCs/>
              </w:rPr>
              <w:t xml:space="preserve"> </w:t>
            </w:r>
          </w:p>
        </w:tc>
        <w:tc>
          <w:tcPr>
            <w:tcW w:w="2268" w:type="dxa"/>
            <w:gridSpan w:val="4"/>
            <w:tcBorders>
              <w:left w:val="single" w:sz="2" w:space="0" w:color="auto"/>
            </w:tcBorders>
            <w:vAlign w:val="center"/>
          </w:tcPr>
          <w:p w14:paraId="4E1E50CC" w14:textId="4E48FB8A" w:rsidR="0063662E" w:rsidRPr="004B5973" w:rsidRDefault="00040C95" w:rsidP="0063662E">
            <w:pPr>
              <w:spacing w:after="0" w:line="240" w:lineRule="auto"/>
              <w:rPr>
                <w:rFonts w:ascii="Arial" w:hAnsi="Arial" w:cs="Arial"/>
              </w:rPr>
            </w:pPr>
            <w:r w:rsidRPr="00D916AF">
              <w:rPr>
                <w:rFonts w:ascii="Arial" w:hAnsi="Arial" w:cs="Arial"/>
                <w:bCs/>
                <w:highlight w:val="yellow"/>
              </w:rPr>
              <w:t>While some adjustment to arrangements may be required, pupils in this situation should not be isolated as a solution to the risk of greater contact except when required by specific public health advice</w:t>
            </w:r>
          </w:p>
        </w:tc>
        <w:sdt>
          <w:sdtPr>
            <w:rPr>
              <w:rFonts w:ascii="Arial" w:hAnsi="Arial" w:cs="Arial"/>
              <w:b/>
              <w:sz w:val="24"/>
              <w:szCs w:val="24"/>
            </w:rPr>
            <w:id w:val="-11410271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D" w14:textId="4019E562" w:rsidR="0063662E" w:rsidRPr="00AA3339"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E"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F"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65196B7" w14:textId="77777777" w:rsidTr="00827547">
        <w:trPr>
          <w:trHeight w:val="415"/>
        </w:trPr>
        <w:tc>
          <w:tcPr>
            <w:tcW w:w="4762" w:type="dxa"/>
            <w:gridSpan w:val="7"/>
            <w:tcBorders>
              <w:left w:val="single" w:sz="18" w:space="0" w:color="auto"/>
            </w:tcBorders>
            <w:vAlign w:val="center"/>
          </w:tcPr>
          <w:p w14:paraId="203E48DC" w14:textId="4A27A87C" w:rsidR="0063662E" w:rsidRPr="000C230A" w:rsidRDefault="003466DD" w:rsidP="003466DD">
            <w:pPr>
              <w:spacing w:after="0" w:line="240" w:lineRule="auto"/>
              <w:ind w:right="-72"/>
              <w:rPr>
                <w:rFonts w:ascii="Arial" w:hAnsi="Arial" w:cs="Arial"/>
                <w:bCs/>
                <w:highlight w:val="yellow"/>
              </w:rPr>
            </w:pPr>
            <w:r w:rsidRPr="00A005C2">
              <w:rPr>
                <w:rFonts w:ascii="Arial" w:hAnsi="Arial" w:cs="Arial"/>
                <w:bCs/>
                <w:highlight w:val="yellow"/>
              </w:rPr>
              <w:t>Where individuals are self-isolating and are within the definition of vulnerable, school has put systems in place to keep in contact with them, offer pastoral support, and check they are able to access education support</w:t>
            </w:r>
          </w:p>
        </w:tc>
        <w:tc>
          <w:tcPr>
            <w:tcW w:w="2268" w:type="dxa"/>
            <w:gridSpan w:val="4"/>
            <w:tcBorders>
              <w:left w:val="single" w:sz="2" w:space="0" w:color="auto"/>
            </w:tcBorders>
            <w:vAlign w:val="center"/>
          </w:tcPr>
          <w:p w14:paraId="107DE948" w14:textId="54845191" w:rsidR="0063662E" w:rsidRPr="000C230A" w:rsidRDefault="0063662E" w:rsidP="0063662E">
            <w:pPr>
              <w:spacing w:after="0" w:line="240" w:lineRule="auto"/>
              <w:rPr>
                <w:rFonts w:ascii="Arial" w:hAnsi="Arial" w:cs="Arial"/>
                <w:highlight w:val="yellow"/>
              </w:rPr>
            </w:pPr>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6B1BF7" w14:textId="574A9930"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07D29" w:rsidRPr="00AA3339" w14:paraId="4E1E50D6" w14:textId="77777777" w:rsidTr="00827547">
        <w:trPr>
          <w:trHeight w:val="415"/>
        </w:trPr>
        <w:tc>
          <w:tcPr>
            <w:tcW w:w="4762" w:type="dxa"/>
            <w:gridSpan w:val="7"/>
            <w:tcBorders>
              <w:left w:val="single" w:sz="18" w:space="0" w:color="auto"/>
            </w:tcBorders>
            <w:vAlign w:val="center"/>
          </w:tcPr>
          <w:p w14:paraId="4E1E50D1" w14:textId="00E97CED" w:rsidR="00907D29" w:rsidRPr="004B5973" w:rsidRDefault="00907D29" w:rsidP="00907D29">
            <w:pPr>
              <w:spacing w:after="0" w:line="240" w:lineRule="auto"/>
              <w:ind w:right="-72"/>
              <w:rPr>
                <w:rFonts w:ascii="Arial" w:hAnsi="Arial" w:cs="Arial"/>
                <w:bCs/>
              </w:rPr>
            </w:pPr>
            <w:r w:rsidRPr="0094107D">
              <w:rPr>
                <w:rFonts w:ascii="Arial" w:hAnsi="Arial" w:cs="Arial"/>
                <w:bCs/>
              </w:rPr>
              <w:t xml:space="preserve">Where schools and colleges are carrying out their own testing regime, they make it clear to staff and pupils that a negative test result does not </w:t>
            </w:r>
            <w:r>
              <w:rPr>
                <w:rFonts w:ascii="Arial" w:hAnsi="Arial" w:cs="Arial"/>
                <w:bCs/>
              </w:rPr>
              <w:t>remove the risk of transmission</w:t>
            </w:r>
          </w:p>
        </w:tc>
        <w:tc>
          <w:tcPr>
            <w:tcW w:w="2268" w:type="dxa"/>
            <w:gridSpan w:val="4"/>
            <w:tcBorders>
              <w:left w:val="single" w:sz="2" w:space="0" w:color="auto"/>
            </w:tcBorders>
            <w:vAlign w:val="center"/>
          </w:tcPr>
          <w:p w14:paraId="4E1E50D2" w14:textId="186A2DEC" w:rsidR="00907D29" w:rsidRPr="004B5973" w:rsidRDefault="00907D29" w:rsidP="00907D29">
            <w:pPr>
              <w:spacing w:after="0" w:line="240" w:lineRule="auto"/>
              <w:rPr>
                <w:rFonts w:ascii="Arial" w:hAnsi="Arial" w:cs="Arial"/>
              </w:rPr>
            </w:pPr>
            <w:r w:rsidRPr="0094107D">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p>
        </w:tc>
        <w:sdt>
          <w:sdtPr>
            <w:rPr>
              <w:rFonts w:ascii="Arial" w:hAnsi="Arial" w:cs="Arial"/>
              <w:b/>
              <w:sz w:val="24"/>
              <w:szCs w:val="24"/>
            </w:rPr>
            <w:id w:val="7352051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D3" w14:textId="30997DAC" w:rsidR="00907D29" w:rsidRPr="00AA3339" w:rsidRDefault="00B338D7" w:rsidP="00907D2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D4" w14:textId="77777777" w:rsidR="00907D29" w:rsidRPr="00AA3339" w:rsidRDefault="00907D29" w:rsidP="00907D2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D5" w14:textId="77777777" w:rsidR="00907D29" w:rsidRPr="00AA3339" w:rsidRDefault="00907D29" w:rsidP="00907D2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2BAB16C6" w14:textId="77777777" w:rsidTr="00827547">
        <w:trPr>
          <w:trHeight w:val="415"/>
        </w:trPr>
        <w:tc>
          <w:tcPr>
            <w:tcW w:w="4762" w:type="dxa"/>
            <w:gridSpan w:val="7"/>
            <w:tcBorders>
              <w:left w:val="single" w:sz="18" w:space="0" w:color="auto"/>
            </w:tcBorders>
            <w:vAlign w:val="center"/>
          </w:tcPr>
          <w:p w14:paraId="7F257FE1" w14:textId="3E6D235B" w:rsidR="0063662E" w:rsidRPr="00960A1A" w:rsidRDefault="00641AAE" w:rsidP="0063662E">
            <w:pPr>
              <w:spacing w:after="0" w:line="240" w:lineRule="auto"/>
              <w:ind w:right="-72"/>
              <w:rPr>
                <w:rFonts w:ascii="Arial" w:hAnsi="Arial" w:cs="Arial"/>
                <w:bCs/>
              </w:rPr>
            </w:pPr>
            <w:r w:rsidRPr="00A005C2">
              <w:rPr>
                <w:rFonts w:ascii="Arial" w:hAnsi="Arial" w:cs="Arial"/>
                <w:bCs/>
                <w:highlight w:val="yellow"/>
              </w:rPr>
              <w:t>The advice for pupils who have been confirmed as clinically extremely vulnerable is to shield and stay at home as much as possible until further notice. They are advised not to attend school while shielding advice applies nationally</w:t>
            </w:r>
          </w:p>
        </w:tc>
        <w:tc>
          <w:tcPr>
            <w:tcW w:w="2268" w:type="dxa"/>
            <w:gridSpan w:val="4"/>
            <w:tcBorders>
              <w:left w:val="single" w:sz="2" w:space="0" w:color="auto"/>
            </w:tcBorders>
            <w:vAlign w:val="center"/>
          </w:tcPr>
          <w:p w14:paraId="5CA7DD90" w14:textId="7A019676" w:rsidR="0063662E" w:rsidRPr="000C230A" w:rsidRDefault="00641AAE" w:rsidP="0063662E">
            <w:pPr>
              <w:spacing w:after="0" w:line="240" w:lineRule="auto"/>
              <w:rPr>
                <w:rFonts w:ascii="Arial" w:hAnsi="Arial" w:cs="Arial"/>
              </w:rPr>
            </w:pPr>
            <w:r w:rsidRPr="00A005C2">
              <w:rPr>
                <w:rFonts w:ascii="Arial" w:hAnsi="Arial" w:cs="Arial"/>
                <w:highlight w:val="yellow"/>
              </w:rPr>
              <w:t>You will be able to request from parents a copy of the shielding letter sent to CEV children, to confirm that they are advised not to attend school or other educational settings whilst shielding guidance is in place</w:t>
            </w:r>
          </w:p>
        </w:tc>
        <w:sdt>
          <w:sdtPr>
            <w:rPr>
              <w:rFonts w:ascii="Arial" w:hAnsi="Arial" w:cs="Arial"/>
              <w:b/>
              <w:sz w:val="24"/>
              <w:szCs w:val="24"/>
            </w:rPr>
            <w:id w:val="-21159033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EEBBCD9" w14:textId="6C357A4B"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93312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B89B03" w14:textId="26FD4919"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93018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91F952F" w14:textId="5DEA0A70"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13BA779F" w14:textId="77777777" w:rsidTr="00827547">
        <w:trPr>
          <w:trHeight w:val="415"/>
        </w:trPr>
        <w:tc>
          <w:tcPr>
            <w:tcW w:w="4762" w:type="dxa"/>
            <w:gridSpan w:val="7"/>
            <w:tcBorders>
              <w:left w:val="single" w:sz="18" w:space="0" w:color="auto"/>
            </w:tcBorders>
            <w:vAlign w:val="center"/>
          </w:tcPr>
          <w:p w14:paraId="5803059C" w14:textId="578EE5CF" w:rsidR="0063662E" w:rsidRPr="006B03AB" w:rsidRDefault="00641AAE" w:rsidP="00641AAE">
            <w:pPr>
              <w:spacing w:after="0" w:line="240" w:lineRule="auto"/>
              <w:ind w:right="-72"/>
              <w:rPr>
                <w:rFonts w:ascii="Arial" w:hAnsi="Arial" w:cs="Arial"/>
                <w:bCs/>
                <w:highlight w:val="yellow"/>
                <w:lang w:val="en"/>
              </w:rPr>
            </w:pPr>
            <w:r w:rsidRPr="00A005C2">
              <w:rPr>
                <w:rFonts w:ascii="Arial" w:hAnsi="Arial" w:cs="Arial"/>
                <w:bCs/>
                <w:highlight w:val="yellow"/>
              </w:rPr>
              <w:lastRenderedPageBreak/>
              <w:t>CEV staff are advised not to attend the workplace</w:t>
            </w:r>
          </w:p>
        </w:tc>
        <w:tc>
          <w:tcPr>
            <w:tcW w:w="2268" w:type="dxa"/>
            <w:gridSpan w:val="4"/>
            <w:tcBorders>
              <w:left w:val="single" w:sz="2" w:space="0" w:color="auto"/>
            </w:tcBorders>
            <w:vAlign w:val="center"/>
          </w:tcPr>
          <w:p w14:paraId="06FB2657" w14:textId="5DBD8C00" w:rsidR="0063662E" w:rsidRPr="005D49B2" w:rsidRDefault="00641AAE" w:rsidP="0063662E">
            <w:pPr>
              <w:spacing w:after="0" w:line="240" w:lineRule="auto"/>
              <w:rPr>
                <w:rFonts w:ascii="Arial" w:hAnsi="Arial" w:cs="Arial"/>
                <w:highlight w:val="yellow"/>
              </w:rPr>
            </w:pPr>
            <w:r w:rsidRPr="00A005C2">
              <w:rPr>
                <w:rFonts w:ascii="Arial" w:hAnsi="Arial" w:cs="Arial"/>
                <w:bCs/>
                <w:highlight w:val="yellow"/>
              </w:rPr>
              <w:t>Staff who are CEV will previously have received a letter from the NHS or their GP telling them this</w:t>
            </w:r>
          </w:p>
        </w:tc>
        <w:sdt>
          <w:sdtPr>
            <w:rPr>
              <w:rFonts w:ascii="Arial" w:hAnsi="Arial" w:cs="Arial"/>
              <w:b/>
              <w:sz w:val="24"/>
              <w:szCs w:val="24"/>
            </w:rPr>
            <w:id w:val="-60858235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BFA83F6" w14:textId="018D9199"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9479965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4A56297" w14:textId="13E595C0"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32794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C3F5D3" w14:textId="69AEB18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6CFADE8" w14:textId="77777777" w:rsidTr="00827547">
        <w:trPr>
          <w:trHeight w:val="415"/>
        </w:trPr>
        <w:tc>
          <w:tcPr>
            <w:tcW w:w="4762" w:type="dxa"/>
            <w:gridSpan w:val="7"/>
            <w:tcBorders>
              <w:left w:val="single" w:sz="18" w:space="0" w:color="auto"/>
            </w:tcBorders>
            <w:vAlign w:val="center"/>
          </w:tcPr>
          <w:p w14:paraId="33ABE156" w14:textId="684F466A" w:rsidR="00E932D0" w:rsidRPr="00641AAE" w:rsidRDefault="00E932D0" w:rsidP="00E932D0">
            <w:pPr>
              <w:spacing w:after="0" w:line="240" w:lineRule="auto"/>
              <w:ind w:right="-72"/>
              <w:rPr>
                <w:rFonts w:ascii="Arial" w:hAnsi="Arial" w:cs="Arial"/>
                <w:bCs/>
              </w:rPr>
            </w:pPr>
            <w:r w:rsidRPr="00A005C2">
              <w:rPr>
                <w:rFonts w:ascii="Arial" w:hAnsi="Arial" w:cs="Arial"/>
                <w:bCs/>
                <w:highlight w:val="yellow"/>
              </w:rPr>
              <w:t>Current DHSC guidance, informed by PHE, currently advises that CEV individuals should continue to shield even after they have been vaccinated</w:t>
            </w:r>
          </w:p>
        </w:tc>
        <w:tc>
          <w:tcPr>
            <w:tcW w:w="2268" w:type="dxa"/>
            <w:gridSpan w:val="4"/>
            <w:tcBorders>
              <w:left w:val="single" w:sz="2" w:space="0" w:color="auto"/>
            </w:tcBorders>
            <w:vAlign w:val="center"/>
          </w:tcPr>
          <w:p w14:paraId="63F07AE7" w14:textId="37942369" w:rsidR="00E932D0" w:rsidRPr="00641AAE" w:rsidRDefault="00E932D0" w:rsidP="00E932D0">
            <w:pPr>
              <w:spacing w:after="0" w:line="240" w:lineRule="auto"/>
              <w:rPr>
                <w:rFonts w:ascii="Arial" w:hAnsi="Arial" w:cs="Arial"/>
                <w:bCs/>
              </w:rPr>
            </w:pPr>
            <w:r w:rsidRPr="00A005C2">
              <w:rPr>
                <w:rFonts w:ascii="Arial" w:hAnsi="Arial" w:cs="Arial"/>
                <w:bCs/>
                <w:highlight w:val="yellow"/>
              </w:rPr>
              <w:t>This may change as we get further data on the effects of vaccination</w:t>
            </w:r>
          </w:p>
        </w:tc>
        <w:sdt>
          <w:sdtPr>
            <w:rPr>
              <w:rFonts w:ascii="Arial" w:hAnsi="Arial" w:cs="Arial"/>
              <w:b/>
              <w:sz w:val="24"/>
              <w:szCs w:val="24"/>
            </w:rPr>
            <w:id w:val="3038210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A7E7E1" w14:textId="2E1CEFF9"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3597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377752A" w14:textId="42C06249"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1200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D6783D" w14:textId="69875D2A"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DC" w14:textId="77777777" w:rsidTr="00AD1F96">
        <w:trPr>
          <w:trHeight w:val="415"/>
        </w:trPr>
        <w:tc>
          <w:tcPr>
            <w:tcW w:w="4762" w:type="dxa"/>
            <w:gridSpan w:val="7"/>
            <w:tcBorders>
              <w:left w:val="single" w:sz="18" w:space="0" w:color="auto"/>
              <w:right w:val="single" w:sz="2" w:space="0" w:color="000000"/>
            </w:tcBorders>
            <w:vAlign w:val="center"/>
          </w:tcPr>
          <w:p w14:paraId="4E1E50D7" w14:textId="1780541E" w:rsidR="0063662E" w:rsidRPr="00B44A83" w:rsidRDefault="00641AAE" w:rsidP="0063662E">
            <w:pPr>
              <w:spacing w:after="0" w:line="240" w:lineRule="auto"/>
              <w:rPr>
                <w:rFonts w:ascii="Arial" w:hAnsi="Arial" w:cs="Arial"/>
                <w:highlight w:val="magenta"/>
              </w:rPr>
            </w:pPr>
            <w:r w:rsidRPr="00A005C2">
              <w:rPr>
                <w:rFonts w:ascii="Arial" w:hAnsi="Arial" w:cs="Arial"/>
                <w:highlight w:val="yellow"/>
              </w:rPr>
              <w:t>Those living with someone who is CEV can still attend work where home-working is not possible and should ensure they maintain good prevention practice in the workplace and home settings</w:t>
            </w:r>
          </w:p>
        </w:tc>
        <w:tc>
          <w:tcPr>
            <w:tcW w:w="2268" w:type="dxa"/>
            <w:gridSpan w:val="4"/>
            <w:tcBorders>
              <w:left w:val="single" w:sz="2" w:space="0" w:color="000000"/>
            </w:tcBorders>
            <w:vAlign w:val="center"/>
          </w:tcPr>
          <w:p w14:paraId="4E1E50D8" w14:textId="0524D6CC" w:rsidR="0063662E" w:rsidRPr="006B03AB" w:rsidRDefault="0063662E" w:rsidP="0063662E">
            <w:pPr>
              <w:spacing w:after="0" w:line="240" w:lineRule="auto"/>
              <w:rPr>
                <w:rFonts w:ascii="Arial" w:hAnsi="Arial" w:cs="Arial"/>
              </w:rPr>
            </w:pPr>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D9" w14:textId="510FCA56" w:rsidR="0063662E" w:rsidRPr="00AA3339"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DA"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DB"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E4" w14:textId="77777777" w:rsidTr="00AD1F96">
        <w:trPr>
          <w:trHeight w:val="415"/>
        </w:trPr>
        <w:tc>
          <w:tcPr>
            <w:tcW w:w="4762" w:type="dxa"/>
            <w:gridSpan w:val="7"/>
            <w:tcBorders>
              <w:left w:val="single" w:sz="18" w:space="0" w:color="auto"/>
              <w:right w:val="single" w:sz="2" w:space="0" w:color="000000"/>
            </w:tcBorders>
            <w:vAlign w:val="center"/>
          </w:tcPr>
          <w:p w14:paraId="4E1E50DD" w14:textId="46BAC2BC" w:rsidR="0063662E" w:rsidRPr="00341ED8" w:rsidRDefault="00805F1F" w:rsidP="0063662E">
            <w:pPr>
              <w:spacing w:after="0" w:line="240" w:lineRule="auto"/>
              <w:rPr>
                <w:rFonts w:ascii="Arial" w:hAnsi="Arial" w:cs="Arial"/>
              </w:rPr>
            </w:pPr>
            <w:r w:rsidRPr="00805F1F">
              <w:rPr>
                <w:rFonts w:ascii="Arial" w:hAnsi="Arial" w:cs="Arial"/>
              </w:rPr>
              <w:t>CV staff can continue to attend school. While in school they must follow the system of controls to minimise the risks of transmission</w:t>
            </w:r>
          </w:p>
        </w:tc>
        <w:tc>
          <w:tcPr>
            <w:tcW w:w="2268" w:type="dxa"/>
            <w:gridSpan w:val="4"/>
            <w:tcBorders>
              <w:left w:val="single" w:sz="2" w:space="0" w:color="000000"/>
            </w:tcBorders>
            <w:vAlign w:val="center"/>
          </w:tcPr>
          <w:p w14:paraId="4E1E50E0" w14:textId="4BCFA57E" w:rsidR="0063662E" w:rsidRPr="00E0163C" w:rsidRDefault="0063662E" w:rsidP="0063662E">
            <w:pPr>
              <w:spacing w:after="0" w:line="240" w:lineRule="auto"/>
              <w:rPr>
                <w:rFonts w:ascii="Arial" w:hAnsi="Arial" w:cs="Arial"/>
                <w:highlight w:val="cyan"/>
                <w:lang w:val="en"/>
              </w:rPr>
            </w:pP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E1" w14:textId="4A371C3B"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E2"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E3"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EB" w14:textId="77777777" w:rsidTr="00AD1F96">
        <w:trPr>
          <w:trHeight w:val="415"/>
        </w:trPr>
        <w:tc>
          <w:tcPr>
            <w:tcW w:w="4762" w:type="dxa"/>
            <w:gridSpan w:val="7"/>
            <w:tcBorders>
              <w:left w:val="single" w:sz="18" w:space="0" w:color="auto"/>
              <w:right w:val="single" w:sz="2" w:space="0" w:color="000000"/>
            </w:tcBorders>
            <w:vAlign w:val="center"/>
          </w:tcPr>
          <w:p w14:paraId="4E1E50E5" w14:textId="72B1B03A" w:rsidR="0063662E" w:rsidRPr="004B5973" w:rsidRDefault="00805F1F" w:rsidP="0063662E">
            <w:pPr>
              <w:spacing w:after="0" w:line="240" w:lineRule="auto"/>
              <w:rPr>
                <w:rFonts w:ascii="Arial" w:hAnsi="Arial" w:cs="Arial"/>
              </w:rPr>
            </w:pPr>
            <w:r w:rsidRPr="00805F1F">
              <w:rPr>
                <w:rFonts w:ascii="Arial" w:hAnsi="Arial" w:cs="Arial"/>
              </w:rPr>
              <w:t>Staff who live with those who are CV can attend the workplace but should ensure they maintain good prevention practice in the workplace and at home</w:t>
            </w:r>
          </w:p>
        </w:tc>
        <w:tc>
          <w:tcPr>
            <w:tcW w:w="2268" w:type="dxa"/>
            <w:gridSpan w:val="4"/>
            <w:tcBorders>
              <w:left w:val="single" w:sz="2" w:space="0" w:color="000000"/>
            </w:tcBorders>
            <w:vAlign w:val="center"/>
          </w:tcPr>
          <w:p w14:paraId="4E1E50E7" w14:textId="125A71AB" w:rsidR="0063662E" w:rsidRPr="004B5973" w:rsidRDefault="0063662E" w:rsidP="0063662E">
            <w:pPr>
              <w:spacing w:after="0" w:line="240" w:lineRule="auto"/>
              <w:rPr>
                <w:rFonts w:ascii="Arial" w:hAnsi="Arial" w:cs="Arial"/>
              </w:rPr>
            </w:pPr>
          </w:p>
        </w:tc>
        <w:sdt>
          <w:sdtPr>
            <w:rPr>
              <w:rFonts w:ascii="Arial" w:hAnsi="Arial" w:cs="Arial"/>
              <w:b/>
              <w:sz w:val="24"/>
              <w:szCs w:val="24"/>
            </w:rPr>
            <w:id w:val="-19624037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E8" w14:textId="04940812"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E9"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EA"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05F1F" w:rsidRPr="00AA3339" w14:paraId="6D4231D4" w14:textId="77777777" w:rsidTr="00AD1F96">
        <w:trPr>
          <w:trHeight w:val="415"/>
        </w:trPr>
        <w:tc>
          <w:tcPr>
            <w:tcW w:w="4762" w:type="dxa"/>
            <w:gridSpan w:val="7"/>
            <w:tcBorders>
              <w:left w:val="single" w:sz="18" w:space="0" w:color="auto"/>
              <w:right w:val="single" w:sz="2" w:space="0" w:color="000000"/>
            </w:tcBorders>
            <w:vAlign w:val="center"/>
          </w:tcPr>
          <w:p w14:paraId="10FCEE25" w14:textId="706BDDD8" w:rsidR="00805F1F" w:rsidRPr="006B03AB" w:rsidRDefault="00805F1F" w:rsidP="00805F1F">
            <w:pPr>
              <w:spacing w:after="0" w:line="240" w:lineRule="auto"/>
              <w:rPr>
                <w:rFonts w:ascii="Arial" w:hAnsi="Arial" w:cs="Arial"/>
                <w:lang w:val="en"/>
              </w:rPr>
            </w:pPr>
            <w:r w:rsidRPr="004B5973">
              <w:rPr>
                <w:rFonts w:ascii="Arial" w:hAnsi="Arial" w:cs="Arial"/>
              </w:rPr>
              <w:t>Pregnant women are in the ‘clinically vulnerable’ category</w:t>
            </w:r>
          </w:p>
        </w:tc>
        <w:tc>
          <w:tcPr>
            <w:tcW w:w="2268" w:type="dxa"/>
            <w:gridSpan w:val="4"/>
            <w:tcBorders>
              <w:left w:val="single" w:sz="2" w:space="0" w:color="000000"/>
            </w:tcBorders>
            <w:vAlign w:val="center"/>
          </w:tcPr>
          <w:p w14:paraId="752A8E44" w14:textId="77777777" w:rsidR="00805F1F" w:rsidRPr="004B5973" w:rsidRDefault="00805F1F" w:rsidP="00805F1F">
            <w:pPr>
              <w:spacing w:after="0" w:line="240" w:lineRule="auto"/>
              <w:rPr>
                <w:rFonts w:ascii="Arial" w:hAnsi="Arial" w:cs="Arial"/>
              </w:rPr>
            </w:pPr>
            <w:r w:rsidRPr="004B5973">
              <w:rPr>
                <w:rFonts w:ascii="Arial" w:hAnsi="Arial" w:cs="Arial"/>
              </w:rPr>
              <w:t xml:space="preserve">School must complete the New and Expectant Mothers risk assessment as well as the </w:t>
            </w:r>
            <w:proofErr w:type="spellStart"/>
            <w:r w:rsidRPr="004B5973">
              <w:rPr>
                <w:rFonts w:ascii="Arial" w:hAnsi="Arial" w:cs="Arial"/>
              </w:rPr>
              <w:t>Covid</w:t>
            </w:r>
            <w:proofErr w:type="spellEnd"/>
            <w:r w:rsidRPr="004B5973">
              <w:rPr>
                <w:rFonts w:ascii="Arial" w:hAnsi="Arial" w:cs="Arial"/>
              </w:rPr>
              <w:t xml:space="preserve"> Individual risk assessment.</w:t>
            </w:r>
          </w:p>
          <w:p w14:paraId="7CA0CEFF" w14:textId="77777777" w:rsidR="00805F1F" w:rsidRPr="004B5973" w:rsidRDefault="00805F1F" w:rsidP="00805F1F">
            <w:pPr>
              <w:spacing w:after="0" w:line="240" w:lineRule="auto"/>
              <w:rPr>
                <w:rFonts w:ascii="Arial" w:hAnsi="Arial" w:cs="Arial"/>
              </w:rPr>
            </w:pPr>
            <w:r w:rsidRPr="004B5973">
              <w:rPr>
                <w:rFonts w:ascii="Arial" w:hAnsi="Arial" w:cs="Arial"/>
              </w:rPr>
              <w:t>Both the New and Expectant Mothers and the Individual Risk Assessment must be reviewed prior to 28 weeks when risk factors increase.</w:t>
            </w:r>
          </w:p>
          <w:p w14:paraId="4031F610" w14:textId="77777777" w:rsidR="00805F1F" w:rsidRPr="004B5973" w:rsidRDefault="00805F1F" w:rsidP="00805F1F">
            <w:pPr>
              <w:spacing w:after="0" w:line="240" w:lineRule="auto"/>
              <w:rPr>
                <w:rFonts w:ascii="Arial" w:hAnsi="Arial" w:cs="Arial"/>
              </w:rPr>
            </w:pPr>
            <w:r w:rsidRPr="004B5973">
              <w:rPr>
                <w:rFonts w:ascii="Arial" w:hAnsi="Arial" w:cs="Arial"/>
              </w:rPr>
              <w:t>Individual Risk Assessments will need to be subject to regular review</w:t>
            </w:r>
          </w:p>
          <w:p w14:paraId="5248AFE5" w14:textId="57B98D2B" w:rsidR="00805F1F" w:rsidRPr="004B5973" w:rsidRDefault="0026744E" w:rsidP="00805F1F">
            <w:pPr>
              <w:spacing w:after="0" w:line="240" w:lineRule="auto"/>
              <w:rPr>
                <w:rFonts w:ascii="Arial" w:hAnsi="Arial" w:cs="Arial"/>
              </w:rPr>
            </w:pPr>
            <w:hyperlink r:id="rId21" w:anchor="coronavirus" w:history="1">
              <w:r w:rsidR="00805F1F" w:rsidRPr="004B5973">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90D5B5" w14:textId="1103171D" w:rsidR="00805F1F" w:rsidRDefault="00B338D7" w:rsidP="00805F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6361B6" w14:textId="1FE1FAA3" w:rsidR="00805F1F" w:rsidRDefault="00805F1F" w:rsidP="00805F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3A85E9C" w14:textId="3B58F217" w:rsidR="00805F1F" w:rsidRDefault="00805F1F" w:rsidP="00805F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4DA3" w:rsidRPr="00AA3339" w14:paraId="5BF9FD2B" w14:textId="77777777" w:rsidTr="00AD1F96">
        <w:trPr>
          <w:trHeight w:val="415"/>
        </w:trPr>
        <w:tc>
          <w:tcPr>
            <w:tcW w:w="4762" w:type="dxa"/>
            <w:gridSpan w:val="7"/>
            <w:tcBorders>
              <w:left w:val="single" w:sz="18" w:space="0" w:color="auto"/>
              <w:right w:val="single" w:sz="2" w:space="0" w:color="000000"/>
            </w:tcBorders>
            <w:vAlign w:val="center"/>
          </w:tcPr>
          <w:p w14:paraId="1B993BC3" w14:textId="0BBDC08E" w:rsidR="00D04DA3" w:rsidRPr="00D04DA3" w:rsidRDefault="00D04DA3" w:rsidP="00D04DA3">
            <w:pPr>
              <w:spacing w:after="0" w:line="240" w:lineRule="auto"/>
              <w:rPr>
                <w:rFonts w:ascii="Arial" w:hAnsi="Arial" w:cs="Arial"/>
                <w:highlight w:val="yellow"/>
              </w:rPr>
            </w:pPr>
            <w:r w:rsidRPr="00D04DA3">
              <w:rPr>
                <w:rFonts w:ascii="Arial" w:hAnsi="Arial" w:cs="Arial"/>
                <w:highlight w:val="yellow"/>
              </w:rPr>
              <w:t xml:space="preserve">Whilst pregnant women are at no greater risks of catching </w:t>
            </w:r>
            <w:proofErr w:type="spellStart"/>
            <w:r w:rsidRPr="00D04DA3">
              <w:rPr>
                <w:rFonts w:ascii="Arial" w:hAnsi="Arial" w:cs="Arial"/>
                <w:highlight w:val="yellow"/>
              </w:rPr>
              <w:t>covid</w:t>
            </w:r>
            <w:proofErr w:type="spellEnd"/>
            <w:r w:rsidRPr="00D04DA3">
              <w:rPr>
                <w:rFonts w:ascii="Arial" w:hAnsi="Arial" w:cs="Arial"/>
                <w:highlight w:val="yellow"/>
              </w:rPr>
              <w:t>, there is evidence that those is later pregnancy are at greater risk of severe illness if they contract the virus and may give birth pre-term.  Therefore, from now on pregnant employees in their 3</w:t>
            </w:r>
            <w:r w:rsidRPr="00D04DA3">
              <w:rPr>
                <w:rFonts w:ascii="Arial" w:hAnsi="Arial" w:cs="Arial"/>
                <w:highlight w:val="yellow"/>
                <w:vertAlign w:val="superscript"/>
              </w:rPr>
              <w:t>rd</w:t>
            </w:r>
            <w:r w:rsidRPr="00D04DA3">
              <w:rPr>
                <w:rFonts w:ascii="Arial" w:hAnsi="Arial" w:cs="Arial"/>
                <w:highlight w:val="yellow"/>
              </w:rPr>
              <w:t xml:space="preserve"> trimester should be directed to work from home if they are currently attending a workplace.  This </w:t>
            </w:r>
            <w:r w:rsidRPr="00D04DA3">
              <w:rPr>
                <w:rFonts w:ascii="Arial" w:hAnsi="Arial" w:cs="Arial"/>
                <w:highlight w:val="yellow"/>
              </w:rPr>
              <w:lastRenderedPageBreak/>
              <w:t>should happen as soon as possible, and so managers are required to send home any pregnant employees who have reached the start of their 28</w:t>
            </w:r>
            <w:r w:rsidRPr="00D04DA3">
              <w:rPr>
                <w:rFonts w:ascii="Arial" w:hAnsi="Arial" w:cs="Arial"/>
                <w:highlight w:val="yellow"/>
                <w:vertAlign w:val="superscript"/>
              </w:rPr>
              <w:t>th</w:t>
            </w:r>
            <w:r w:rsidRPr="00D04DA3">
              <w:rPr>
                <w:rFonts w:ascii="Arial" w:hAnsi="Arial" w:cs="Arial"/>
                <w:highlight w:val="yellow"/>
              </w:rPr>
              <w:t xml:space="preserve"> week of pregnancy</w:t>
            </w:r>
          </w:p>
        </w:tc>
        <w:tc>
          <w:tcPr>
            <w:tcW w:w="2268" w:type="dxa"/>
            <w:gridSpan w:val="4"/>
            <w:tcBorders>
              <w:left w:val="single" w:sz="2" w:space="0" w:color="000000"/>
            </w:tcBorders>
            <w:vAlign w:val="center"/>
          </w:tcPr>
          <w:p w14:paraId="60965ED6" w14:textId="3EB8997A" w:rsidR="00D04DA3" w:rsidRPr="00D04DA3" w:rsidRDefault="00D04DA3" w:rsidP="00D04DA3">
            <w:pPr>
              <w:spacing w:after="0" w:line="240" w:lineRule="auto"/>
              <w:rPr>
                <w:rFonts w:ascii="Arial" w:hAnsi="Arial" w:cs="Arial"/>
                <w:highlight w:val="yellow"/>
              </w:rPr>
            </w:pPr>
            <w:r w:rsidRPr="00D04DA3">
              <w:rPr>
                <w:rFonts w:ascii="Arial" w:hAnsi="Arial" w:cs="Arial"/>
                <w:highlight w:val="yellow"/>
              </w:rPr>
              <w:lastRenderedPageBreak/>
              <w:t>As per NYCC recommendation</w:t>
            </w:r>
          </w:p>
        </w:tc>
        <w:sdt>
          <w:sdtPr>
            <w:rPr>
              <w:rFonts w:ascii="Arial" w:hAnsi="Arial" w:cs="Arial"/>
              <w:b/>
              <w:sz w:val="24"/>
              <w:szCs w:val="24"/>
            </w:rPr>
            <w:id w:val="-99147597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C11E06" w14:textId="45DE9F35" w:rsidR="00D04DA3" w:rsidRDefault="00B338D7"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A97D56" w14:textId="7B4E22B9" w:rsidR="00D04DA3" w:rsidRDefault="00D04DA3"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B3A05B6" w14:textId="7F97114F" w:rsidR="00D04DA3" w:rsidRDefault="00D04DA3"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4DA3" w:rsidRPr="00AA3339" w14:paraId="78E674CA" w14:textId="77777777" w:rsidTr="00AD1F96">
        <w:trPr>
          <w:trHeight w:val="415"/>
        </w:trPr>
        <w:tc>
          <w:tcPr>
            <w:tcW w:w="4762" w:type="dxa"/>
            <w:gridSpan w:val="7"/>
            <w:tcBorders>
              <w:left w:val="single" w:sz="18" w:space="0" w:color="auto"/>
              <w:right w:val="single" w:sz="2" w:space="0" w:color="000000"/>
            </w:tcBorders>
            <w:vAlign w:val="center"/>
          </w:tcPr>
          <w:p w14:paraId="50299CD4" w14:textId="2D880EA6" w:rsidR="00D04DA3" w:rsidRPr="00D04DA3" w:rsidRDefault="00D04DA3" w:rsidP="00D04DA3">
            <w:pPr>
              <w:spacing w:after="0" w:line="240" w:lineRule="auto"/>
              <w:rPr>
                <w:rFonts w:ascii="Arial" w:hAnsi="Arial" w:cs="Arial"/>
                <w:highlight w:val="yellow"/>
              </w:rPr>
            </w:pPr>
            <w:r w:rsidRPr="00D04DA3">
              <w:rPr>
                <w:rFonts w:ascii="Arial" w:hAnsi="Arial" w:cs="Arial"/>
                <w:highlight w:val="yellow"/>
              </w:rPr>
              <w:lastRenderedPageBreak/>
              <w:t>Pregnant workers in their 3</w:t>
            </w:r>
            <w:r w:rsidRPr="00D04DA3">
              <w:rPr>
                <w:rFonts w:ascii="Arial" w:hAnsi="Arial" w:cs="Arial"/>
                <w:highlight w:val="yellow"/>
                <w:vertAlign w:val="superscript"/>
              </w:rPr>
              <w:t>rd</w:t>
            </w:r>
            <w:r w:rsidRPr="00D04DA3">
              <w:rPr>
                <w:rFonts w:ascii="Arial" w:hAnsi="Arial" w:cs="Arial"/>
                <w:highlight w:val="yellow"/>
              </w:rPr>
              <w:t xml:space="preserve"> trimester are now to be treated in the same way as CEV staff</w:t>
            </w:r>
          </w:p>
        </w:tc>
        <w:tc>
          <w:tcPr>
            <w:tcW w:w="2268" w:type="dxa"/>
            <w:gridSpan w:val="4"/>
            <w:tcBorders>
              <w:left w:val="single" w:sz="2" w:space="0" w:color="000000"/>
            </w:tcBorders>
            <w:vAlign w:val="center"/>
          </w:tcPr>
          <w:p w14:paraId="677256B1" w14:textId="77777777" w:rsidR="00D04DA3" w:rsidRPr="00D04DA3" w:rsidRDefault="00D04DA3" w:rsidP="00D04DA3">
            <w:pPr>
              <w:spacing w:after="0" w:line="240" w:lineRule="auto"/>
              <w:rPr>
                <w:rFonts w:ascii="Arial" w:hAnsi="Arial" w:cs="Arial"/>
                <w:highlight w:val="yellow"/>
              </w:rPr>
            </w:pPr>
          </w:p>
        </w:tc>
        <w:sdt>
          <w:sdtPr>
            <w:rPr>
              <w:rFonts w:ascii="Arial" w:hAnsi="Arial" w:cs="Arial"/>
              <w:b/>
              <w:sz w:val="24"/>
              <w:szCs w:val="24"/>
            </w:rPr>
            <w:id w:val="-136667282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874B0CC" w14:textId="614CB09C" w:rsidR="00D04DA3" w:rsidRDefault="00B338D7"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18932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AF5C8D" w14:textId="72563C23" w:rsidR="00D04DA3" w:rsidRDefault="00D04DA3"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5510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57E49EB" w14:textId="714DF88F" w:rsidR="00D04DA3" w:rsidRDefault="00D04DA3"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00" w14:textId="77777777" w:rsidTr="00AD1F96">
        <w:trPr>
          <w:trHeight w:val="415"/>
        </w:trPr>
        <w:tc>
          <w:tcPr>
            <w:tcW w:w="4762" w:type="dxa"/>
            <w:gridSpan w:val="7"/>
            <w:tcBorders>
              <w:left w:val="single" w:sz="18" w:space="0" w:color="auto"/>
              <w:right w:val="single" w:sz="2" w:space="0" w:color="000000"/>
            </w:tcBorders>
            <w:vAlign w:val="center"/>
          </w:tcPr>
          <w:p w14:paraId="4E1E50FB" w14:textId="17E3A833" w:rsidR="006D5199" w:rsidRPr="004B5973" w:rsidRDefault="006D5199" w:rsidP="006D5199">
            <w:pPr>
              <w:spacing w:after="0" w:line="240" w:lineRule="auto"/>
              <w:rPr>
                <w:rFonts w:ascii="Arial" w:hAnsi="Arial" w:cs="Arial"/>
              </w:rPr>
            </w:pPr>
            <w:r w:rsidRPr="004B5973">
              <w:rPr>
                <w:rFonts w:ascii="Arial" w:hAnsi="Arial" w:cs="Arial"/>
              </w:rPr>
              <w:t>Volunteers may be used to support the work of the school, as would usually be the case</w:t>
            </w:r>
          </w:p>
        </w:tc>
        <w:tc>
          <w:tcPr>
            <w:tcW w:w="2268" w:type="dxa"/>
            <w:gridSpan w:val="4"/>
            <w:tcBorders>
              <w:left w:val="single" w:sz="2" w:space="0" w:color="000000"/>
            </w:tcBorders>
            <w:vAlign w:val="center"/>
          </w:tcPr>
          <w:p w14:paraId="4E1E50FC" w14:textId="13B87E0D" w:rsidR="006D5199" w:rsidRPr="004B5973" w:rsidRDefault="006D5199" w:rsidP="006D5199">
            <w:pPr>
              <w:spacing w:after="0" w:line="240" w:lineRule="auto"/>
              <w:rPr>
                <w:rFonts w:ascii="Arial" w:hAnsi="Arial" w:cs="Arial"/>
              </w:rPr>
            </w:pPr>
            <w:r w:rsidRPr="004B5973">
              <w:rPr>
                <w:rFonts w:ascii="Arial" w:hAnsi="Arial" w:cs="Arial"/>
              </w:rPr>
              <w:t>Mixing of volunteers across groups should be kept to a minimum, and they should remain 2 metres from pupils and staff where possible</w:t>
            </w:r>
          </w:p>
        </w:tc>
        <w:sdt>
          <w:sdtPr>
            <w:rPr>
              <w:rFonts w:ascii="Arial" w:hAnsi="Arial" w:cs="Arial"/>
              <w:b/>
              <w:sz w:val="24"/>
              <w:szCs w:val="24"/>
            </w:rPr>
            <w:id w:val="189662807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FD" w14:textId="6E5B575A" w:rsidR="006D5199" w:rsidRPr="00AA333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FE" w14:textId="630C717B" w:rsidR="006D5199" w:rsidRPr="00AA333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FF" w14:textId="5EDB3647" w:rsidR="006D5199" w:rsidRPr="00AA333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06" w14:textId="77777777" w:rsidTr="00AD1F96">
        <w:trPr>
          <w:trHeight w:val="415"/>
        </w:trPr>
        <w:tc>
          <w:tcPr>
            <w:tcW w:w="4762" w:type="dxa"/>
            <w:gridSpan w:val="7"/>
            <w:tcBorders>
              <w:left w:val="single" w:sz="18" w:space="0" w:color="auto"/>
              <w:right w:val="single" w:sz="2" w:space="0" w:color="000000"/>
            </w:tcBorders>
            <w:vAlign w:val="center"/>
          </w:tcPr>
          <w:p w14:paraId="4E1E5101" w14:textId="665F52D8" w:rsidR="006D5199" w:rsidRPr="004B5973" w:rsidRDefault="006D5199" w:rsidP="006D5199">
            <w:pPr>
              <w:spacing w:after="0" w:line="240" w:lineRule="auto"/>
              <w:rPr>
                <w:rFonts w:ascii="Arial" w:hAnsi="Arial" w:cs="Arial"/>
              </w:rPr>
            </w:pPr>
            <w:r w:rsidRPr="004B5973">
              <w:rPr>
                <w:rFonts w:ascii="Arial" w:hAnsi="Arial" w:cs="Arial"/>
              </w:rPr>
              <w:t>Specialists, therapists, clinicians and other support staff for pupils with SEND provide interventions as usual</w:t>
            </w:r>
          </w:p>
        </w:tc>
        <w:tc>
          <w:tcPr>
            <w:tcW w:w="2268" w:type="dxa"/>
            <w:gridSpan w:val="4"/>
            <w:tcBorders>
              <w:left w:val="single" w:sz="2" w:space="0" w:color="000000"/>
            </w:tcBorders>
            <w:vAlign w:val="center"/>
          </w:tcPr>
          <w:p w14:paraId="4E1E5102" w14:textId="78054689" w:rsidR="006D5199" w:rsidRPr="004B5973" w:rsidRDefault="006D5199" w:rsidP="006D5199">
            <w:pPr>
              <w:spacing w:after="0" w:line="240" w:lineRule="auto"/>
              <w:rPr>
                <w:rFonts w:ascii="Arial" w:hAnsi="Arial" w:cs="Arial"/>
              </w:rPr>
            </w:pP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03" w14:textId="5F56CDD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04" w14:textId="7D9D16EB"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05" w14:textId="27149DC6"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0C" w14:textId="77777777" w:rsidTr="00AD1F96">
        <w:trPr>
          <w:trHeight w:val="415"/>
        </w:trPr>
        <w:tc>
          <w:tcPr>
            <w:tcW w:w="4762" w:type="dxa"/>
            <w:gridSpan w:val="7"/>
            <w:tcBorders>
              <w:left w:val="single" w:sz="18" w:space="0" w:color="auto"/>
              <w:right w:val="single" w:sz="2" w:space="0" w:color="000000"/>
            </w:tcBorders>
            <w:vAlign w:val="center"/>
          </w:tcPr>
          <w:p w14:paraId="4E1E5107" w14:textId="5CF56F39" w:rsidR="006D5199" w:rsidRPr="00D24BB7" w:rsidRDefault="006D5199" w:rsidP="006D5199">
            <w:pPr>
              <w:spacing w:after="0" w:line="240" w:lineRule="auto"/>
              <w:rPr>
                <w:rFonts w:ascii="Arial" w:hAnsi="Arial" w:cs="Arial"/>
              </w:rPr>
            </w:pPr>
            <w:r w:rsidRPr="004B5973">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2268" w:type="dxa"/>
            <w:gridSpan w:val="4"/>
            <w:tcBorders>
              <w:left w:val="single" w:sz="2" w:space="0" w:color="000000"/>
            </w:tcBorders>
            <w:vAlign w:val="center"/>
          </w:tcPr>
          <w:p w14:paraId="4E1E5108" w14:textId="4EB8C3AF" w:rsidR="006D5199" w:rsidRPr="00AA3339" w:rsidRDefault="006D5199" w:rsidP="006D5199">
            <w:pPr>
              <w:spacing w:after="0" w:line="240" w:lineRule="auto"/>
              <w:rPr>
                <w:rFonts w:ascii="Arial" w:hAnsi="Arial" w:cs="Arial"/>
              </w:rPr>
            </w:pPr>
            <w:r w:rsidRPr="004B5973">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sdt>
          <w:sdtPr>
            <w:rPr>
              <w:rFonts w:ascii="Arial" w:hAnsi="Arial" w:cs="Arial"/>
              <w:b/>
              <w:sz w:val="24"/>
              <w:szCs w:val="24"/>
            </w:rPr>
            <w:id w:val="-1885317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09" w14:textId="6D34581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32908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0A" w14:textId="06CB84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982377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0B" w14:textId="5BF5E42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6AD0715" w14:textId="77777777" w:rsidTr="00AD1F96">
        <w:trPr>
          <w:trHeight w:val="415"/>
        </w:trPr>
        <w:tc>
          <w:tcPr>
            <w:tcW w:w="4762" w:type="dxa"/>
            <w:gridSpan w:val="7"/>
            <w:tcBorders>
              <w:left w:val="single" w:sz="18" w:space="0" w:color="auto"/>
              <w:right w:val="single" w:sz="2" w:space="0" w:color="000000"/>
            </w:tcBorders>
            <w:vAlign w:val="center"/>
          </w:tcPr>
          <w:p w14:paraId="4EF076B6" w14:textId="60137F30" w:rsidR="00E932D0" w:rsidRPr="004B5973" w:rsidRDefault="00E932D0" w:rsidP="00E932D0">
            <w:pPr>
              <w:spacing w:after="0" w:line="240" w:lineRule="auto"/>
              <w:rPr>
                <w:rFonts w:ascii="Arial" w:hAnsi="Arial" w:cs="Arial"/>
              </w:rPr>
            </w:pPr>
            <w:r w:rsidRPr="00A005C2">
              <w:rPr>
                <w:rFonts w:ascii="Arial" w:hAnsi="Arial" w:cs="Arial"/>
                <w:highlight w:val="yellow"/>
              </w:rPr>
              <w:t>Specialists, therapists, clinicians, support staff for pupils with SEND, supply teachers, peripatetic teachers or other temporary staff, can move between settings</w:t>
            </w:r>
          </w:p>
        </w:tc>
        <w:tc>
          <w:tcPr>
            <w:tcW w:w="2268" w:type="dxa"/>
            <w:gridSpan w:val="4"/>
            <w:tcBorders>
              <w:left w:val="single" w:sz="2" w:space="0" w:color="000000"/>
            </w:tcBorders>
            <w:vAlign w:val="center"/>
          </w:tcPr>
          <w:p w14:paraId="7A07079E" w14:textId="7CBAC364" w:rsidR="00E932D0" w:rsidRPr="004B5973" w:rsidRDefault="00E932D0" w:rsidP="00E932D0">
            <w:pPr>
              <w:spacing w:after="0" w:line="240" w:lineRule="auto"/>
              <w:rPr>
                <w:rFonts w:ascii="Arial" w:hAnsi="Arial" w:cs="Arial"/>
              </w:rPr>
            </w:pPr>
            <w:r w:rsidRPr="00D04DA3">
              <w:rPr>
                <w:rFonts w:ascii="Arial" w:hAnsi="Arial" w:cs="Arial"/>
                <w:highlight w:val="yellow"/>
              </w:rPr>
              <w:t>They should ensure they minimise contact and maintain as much distance as possible from other staff</w:t>
            </w:r>
          </w:p>
        </w:tc>
        <w:sdt>
          <w:sdtPr>
            <w:rPr>
              <w:rFonts w:ascii="Arial" w:hAnsi="Arial" w:cs="Arial"/>
              <w:b/>
              <w:sz w:val="24"/>
              <w:szCs w:val="24"/>
            </w:rPr>
            <w:id w:val="4171483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BC40FD" w14:textId="4BA29780"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3162F36" w14:textId="745980EA"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51DE37D" w14:textId="28B3952F"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6D5199" w:rsidRDefault="006D5199" w:rsidP="006D5199">
            <w:pPr>
              <w:spacing w:after="0" w:line="240" w:lineRule="auto"/>
              <w:rPr>
                <w:rFonts w:ascii="Arial" w:hAnsi="Arial" w:cs="Arial"/>
                <w:b/>
                <w:color w:val="FF0000"/>
              </w:rPr>
            </w:pPr>
          </w:p>
          <w:p w14:paraId="4E1E510E" w14:textId="77777777" w:rsidR="006D5199" w:rsidRDefault="006D5199" w:rsidP="006D5199">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6D5199" w:rsidRDefault="006D5199" w:rsidP="006D5199">
            <w:pPr>
              <w:spacing w:after="0" w:line="240" w:lineRule="auto"/>
              <w:rPr>
                <w:rFonts w:ascii="Arial" w:hAnsi="Arial" w:cs="Arial"/>
                <w:b/>
                <w:sz w:val="24"/>
                <w:szCs w:val="24"/>
              </w:rPr>
            </w:pPr>
          </w:p>
        </w:tc>
      </w:tr>
      <w:tr w:rsidR="006D5199"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1BFD2524" w:rsidR="006D5199" w:rsidRPr="00D24BB7" w:rsidRDefault="006D5199" w:rsidP="006D5199">
            <w:pPr>
              <w:spacing w:after="0" w:line="240" w:lineRule="auto"/>
              <w:rPr>
                <w:rFonts w:ascii="Arial" w:hAnsi="Arial" w:cs="Arial"/>
              </w:rPr>
            </w:pPr>
            <w:r w:rsidRPr="00805F1F">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805F1F">
              <w:rPr>
                <w:rFonts w:asciiTheme="minorHAnsi" w:eastAsiaTheme="minorHAnsi" w:hAnsiTheme="minorHAnsi" w:cstheme="minorBidi"/>
              </w:rPr>
              <w:t xml:space="preserve"> </w:t>
            </w:r>
            <w:r w:rsidRPr="00805F1F">
              <w:rPr>
                <w:rFonts w:ascii="Arial" w:hAnsi="Arial" w:cs="Arial"/>
              </w:rPr>
              <w:t xml:space="preserve">which sets out that they must self-isolate for at least 10 days and should </w:t>
            </w:r>
            <w:hyperlink r:id="rId22" w:history="1">
              <w:r w:rsidRPr="00805F1F">
                <w:rPr>
                  <w:rStyle w:val="Hyperlink"/>
                  <w:rFonts w:ascii="Arial" w:hAnsi="Arial" w:cs="Arial"/>
                </w:rPr>
                <w:t>arrange to have a test</w:t>
              </w:r>
            </w:hyperlink>
            <w:r w:rsidRPr="00805F1F">
              <w:rPr>
                <w:rFonts w:ascii="Arial" w:hAnsi="Arial" w:cs="Arial"/>
              </w:rPr>
              <w:t xml:space="preserve"> to see if they have coronavirus (COVID-19)</w:t>
            </w:r>
          </w:p>
        </w:tc>
        <w:tc>
          <w:tcPr>
            <w:tcW w:w="2268" w:type="dxa"/>
            <w:gridSpan w:val="4"/>
            <w:tcBorders>
              <w:left w:val="single" w:sz="2" w:space="0" w:color="000000"/>
            </w:tcBorders>
            <w:vAlign w:val="center"/>
          </w:tcPr>
          <w:p w14:paraId="4E1E5113" w14:textId="5E0BA00C" w:rsidR="006D5199" w:rsidRPr="009C5019" w:rsidRDefault="006D5199" w:rsidP="006D5199">
            <w:pPr>
              <w:spacing w:after="0" w:line="240" w:lineRule="auto"/>
              <w:rPr>
                <w:rFonts w:ascii="Arial" w:hAnsi="Arial" w:cs="Arial"/>
                <w:highlight w:val="yellow"/>
              </w:rPr>
            </w:pPr>
            <w:r w:rsidRPr="00805F1F">
              <w:rPr>
                <w:rFonts w:ascii="Arial" w:hAnsi="Arial" w:cs="Arial"/>
              </w:rPr>
              <w:t xml:space="preserve">Other members of their household (including any siblings) should self-isolate. Their isolation period includes the day symptoms started for the first person in their household, or the day their test was taken if they did </w:t>
            </w:r>
            <w:r w:rsidRPr="00805F1F">
              <w:rPr>
                <w:rFonts w:ascii="Arial" w:hAnsi="Arial" w:cs="Arial"/>
              </w:rPr>
              <w:lastRenderedPageBreak/>
              <w:t>not have symptoms, whether this was a Lateral Flow Device (LFD) or Polymerase Chain Reaction (PCR) test), and the next 10 full days. If a member of the household starts to display symptoms while self-isolating they will need to restart the 10 day isolation period and book a test</w:t>
            </w:r>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4" w14:textId="4F324E3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49137FBE" w:rsidR="006D5199" w:rsidRPr="00D24BB7" w:rsidRDefault="006D5199" w:rsidP="006D5199">
            <w:pPr>
              <w:spacing w:after="0" w:line="240" w:lineRule="auto"/>
              <w:rPr>
                <w:rFonts w:ascii="Arial" w:hAnsi="Arial" w:cs="Arial"/>
              </w:rPr>
            </w:pPr>
            <w:r w:rsidRPr="009E1D4D">
              <w:rPr>
                <w:rFonts w:ascii="Arial" w:hAnsi="Arial" w:cs="Arial"/>
                <w:lang w:val="en"/>
              </w:rPr>
              <w:lastRenderedPageBreak/>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Pr>
                <w:rFonts w:ascii="Arial" w:hAnsi="Arial" w:cs="Arial"/>
                <w:lang w:val="en"/>
              </w:rPr>
              <w:t>Pupils</w:t>
            </w:r>
            <w:r w:rsidRPr="009E1D4D">
              <w:rPr>
                <w:rFonts w:ascii="Arial" w:hAnsi="Arial" w:cs="Arial"/>
                <w:lang w:val="en"/>
              </w:rPr>
              <w:t xml:space="preserve"> and with appropriate adult supervision if required. </w:t>
            </w:r>
            <w:r w:rsidRPr="00187B6A">
              <w:rPr>
                <w:rFonts w:ascii="Arial" w:hAnsi="Arial" w:cs="Arial"/>
                <w:highlight w:val="yellow"/>
              </w:rPr>
              <w:t>A window should be opened for fresh air ventilation if it is safe to do so</w:t>
            </w:r>
            <w:r w:rsidRPr="00F033A9">
              <w:rPr>
                <w:rFonts w:ascii="Arial" w:hAnsi="Arial" w:cs="Arial"/>
              </w:rPr>
              <w:t xml:space="preserve"> </w:t>
            </w:r>
          </w:p>
        </w:tc>
        <w:tc>
          <w:tcPr>
            <w:tcW w:w="2268" w:type="dxa"/>
            <w:gridSpan w:val="4"/>
            <w:tcBorders>
              <w:left w:val="single" w:sz="2" w:space="0" w:color="000000"/>
            </w:tcBorders>
            <w:vAlign w:val="center"/>
          </w:tcPr>
          <w:p w14:paraId="4EEAA1AD" w14:textId="77777777" w:rsidR="006D5199" w:rsidRDefault="006D5199" w:rsidP="006D5199">
            <w:pPr>
              <w:spacing w:after="0" w:line="240" w:lineRule="auto"/>
              <w:rPr>
                <w:rFonts w:ascii="Arial" w:hAnsi="Arial" w:cs="Arial"/>
              </w:rPr>
            </w:pPr>
            <w:r w:rsidRPr="0009532B">
              <w:rPr>
                <w:rFonts w:ascii="Arial" w:hAnsi="Arial" w:cs="Arial"/>
              </w:rPr>
              <w:t>If it is not possible to isolate them, move them to an area which is at least 2 metres away from other people</w:t>
            </w:r>
            <w:r w:rsidR="00BF0B62">
              <w:rPr>
                <w:rFonts w:ascii="Arial" w:hAnsi="Arial" w:cs="Arial"/>
              </w:rPr>
              <w:t>.</w:t>
            </w:r>
          </w:p>
          <w:p w14:paraId="4E1E5119" w14:textId="41A893C0" w:rsidR="00BF0B62" w:rsidRPr="00AA3339" w:rsidRDefault="00BF0B62" w:rsidP="006D5199">
            <w:pPr>
              <w:spacing w:after="0" w:line="240" w:lineRule="auto"/>
              <w:rPr>
                <w:rFonts w:ascii="Arial" w:hAnsi="Arial" w:cs="Arial"/>
              </w:rPr>
            </w:pPr>
            <w:r>
              <w:rPr>
                <w:rFonts w:ascii="Arial" w:hAnsi="Arial" w:cs="Arial"/>
              </w:rPr>
              <w:t xml:space="preserve">Use the </w:t>
            </w:r>
            <w:proofErr w:type="spellStart"/>
            <w:r>
              <w:rPr>
                <w:rFonts w:ascii="Arial" w:hAnsi="Arial" w:cs="Arial"/>
              </w:rPr>
              <w:t>Headteacher’s</w:t>
            </w:r>
            <w:proofErr w:type="spellEnd"/>
            <w:r>
              <w:rPr>
                <w:rFonts w:ascii="Arial" w:hAnsi="Arial" w:cs="Arial"/>
              </w:rPr>
              <w:t xml:space="preserve"> office and open both windows.</w:t>
            </w: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A" w14:textId="7AB00CDE"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1A493B99" w:rsidR="006D5199" w:rsidRPr="00D24BB7" w:rsidRDefault="006D5199" w:rsidP="006D5199">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3FEA9E58" w:rsidR="006D5199" w:rsidRPr="00AA3339" w:rsidRDefault="00BF0B62" w:rsidP="006D5199">
            <w:pPr>
              <w:spacing w:after="0" w:line="240" w:lineRule="auto"/>
              <w:rPr>
                <w:rFonts w:ascii="Arial" w:hAnsi="Arial" w:cs="Arial"/>
              </w:rPr>
            </w:pPr>
            <w:r>
              <w:rPr>
                <w:rFonts w:ascii="Arial" w:hAnsi="Arial" w:cs="Arial"/>
              </w:rPr>
              <w:t>The disabled toilet to be used, if required.</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0" w14:textId="5839E3F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38063EAB" w:rsidR="006D5199" w:rsidRPr="009C5019" w:rsidRDefault="006D5199" w:rsidP="006D5199">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cBorders>
            <w:vAlign w:val="center"/>
          </w:tcPr>
          <w:p w14:paraId="7D790359" w14:textId="629EFC49" w:rsidR="006D5199" w:rsidRPr="00AA3339" w:rsidRDefault="006D5199" w:rsidP="006D5199">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825F3A" w14:textId="1909C76B"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04018E3E" w:rsidR="00E932D0" w:rsidRDefault="00E932D0" w:rsidP="00E932D0">
            <w:pPr>
              <w:spacing w:after="0" w:line="240" w:lineRule="auto"/>
              <w:rPr>
                <w:rFonts w:ascii="Arial" w:hAnsi="Arial" w:cs="Arial"/>
              </w:rPr>
            </w:pPr>
            <w:r w:rsidRPr="00A005C2">
              <w:rPr>
                <w:rFonts w:ascii="Arial" w:hAnsi="Arial" w:cs="Arial"/>
                <w:highlight w:val="yellow"/>
              </w:rPr>
              <w:t>In non-residential schools, if a pupil displays coronavirus (COVID-19) symptoms, or has a positive test, while at their school they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D33F644" w:rsidR="00E932D0" w:rsidRPr="00AA3339" w:rsidRDefault="00E932D0" w:rsidP="00E932D0">
            <w:pPr>
              <w:spacing w:after="0" w:line="240" w:lineRule="auto"/>
              <w:rPr>
                <w:rFonts w:ascii="Arial" w:hAnsi="Arial" w:cs="Arial"/>
              </w:rPr>
            </w:pP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A34498" w14:textId="11BD1680"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5E25FF89" w:rsidR="00E932D0" w:rsidRPr="009C5019" w:rsidRDefault="00E932D0" w:rsidP="00E932D0">
            <w:pPr>
              <w:spacing w:after="0" w:line="240" w:lineRule="auto"/>
              <w:rPr>
                <w:rFonts w:ascii="Arial" w:hAnsi="Arial" w:cs="Arial"/>
                <w:highlight w:val="yellow"/>
              </w:rPr>
            </w:pPr>
            <w:r w:rsidRPr="00A005C2">
              <w:rPr>
                <w:rFonts w:ascii="Arial" w:hAnsi="Arial" w:cs="Arial"/>
                <w:highlight w:val="yellow"/>
              </w:rPr>
              <w:t>In exceptional circumstances, if parents or carers cannot arrange to have their child collected, if age-appropriate and safe to do so the child should walk, cycle or scoot home following a positive test result</w:t>
            </w:r>
          </w:p>
        </w:tc>
        <w:tc>
          <w:tcPr>
            <w:tcW w:w="2268" w:type="dxa"/>
            <w:gridSpan w:val="4"/>
            <w:tcBorders>
              <w:left w:val="single" w:sz="2" w:space="0" w:color="000000"/>
            </w:tcBorders>
            <w:vAlign w:val="center"/>
          </w:tcPr>
          <w:p w14:paraId="54462E38" w14:textId="253F1F1E" w:rsidR="00E932D0" w:rsidRPr="009C5019" w:rsidRDefault="00E932D0" w:rsidP="00E932D0">
            <w:pPr>
              <w:spacing w:after="0" w:line="240" w:lineRule="auto"/>
              <w:rPr>
                <w:rFonts w:ascii="Arial" w:hAnsi="Arial" w:cs="Arial"/>
                <w:highlight w:val="yellow"/>
              </w:rPr>
            </w:pPr>
            <w:r w:rsidRPr="00F41631">
              <w:rPr>
                <w:rFonts w:ascii="Arial" w:hAnsi="Arial" w:cs="Arial"/>
                <w:highlight w:val="yellow"/>
              </w:rPr>
              <w:t xml:space="preserve">If this is not possible, alternative arrangements may need to be organised by the school. The local authority may be able to help source a suitable vehicle which would provide appropriate </w:t>
            </w:r>
            <w:r w:rsidRPr="00F41631">
              <w:rPr>
                <w:rFonts w:ascii="Arial" w:hAnsi="Arial" w:cs="Arial"/>
                <w:highlight w:val="yellow"/>
              </w:rPr>
              <w:lastRenderedPageBreak/>
              <w:t>protection for the driver, who must be made aware that the individual has tested positive or is displaying symptoms</w:t>
            </w:r>
          </w:p>
        </w:tc>
        <w:sdt>
          <w:sdtPr>
            <w:rPr>
              <w:rFonts w:ascii="Arial" w:hAnsi="Arial" w:cs="Arial"/>
              <w:b/>
              <w:sz w:val="24"/>
              <w:szCs w:val="24"/>
            </w:rPr>
            <w:id w:val="-3693093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3680CFC" w14:textId="04580E5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213D72DE"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6D5199" w:rsidRPr="00D24BB7" w:rsidRDefault="006D5199" w:rsidP="006D5199">
            <w:pPr>
              <w:spacing w:after="0" w:line="240" w:lineRule="auto"/>
              <w:rPr>
                <w:rFonts w:ascii="Arial" w:hAnsi="Arial" w:cs="Arial"/>
              </w:rPr>
            </w:pPr>
            <w:r w:rsidRPr="009E1D4D">
              <w:rPr>
                <w:rFonts w:ascii="Arial" w:hAnsi="Arial" w:cs="Arial"/>
              </w:rPr>
              <w:lastRenderedPageBreak/>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6D5199" w:rsidRPr="00AA3339" w:rsidRDefault="006D5199" w:rsidP="006D5199">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C" w14:textId="52A10FED"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38" w14:textId="77777777" w:rsidTr="00AD1F96">
        <w:trPr>
          <w:trHeight w:val="415"/>
        </w:trPr>
        <w:tc>
          <w:tcPr>
            <w:tcW w:w="4762" w:type="dxa"/>
            <w:gridSpan w:val="7"/>
            <w:tcBorders>
              <w:left w:val="single" w:sz="18" w:space="0" w:color="auto"/>
              <w:right w:val="single" w:sz="2" w:space="0" w:color="000000"/>
            </w:tcBorders>
            <w:vAlign w:val="center"/>
          </w:tcPr>
          <w:p w14:paraId="0A1CA717" w14:textId="77777777" w:rsidR="006D5199" w:rsidRPr="00DD77A9" w:rsidRDefault="006D5199" w:rsidP="006D5199">
            <w:pPr>
              <w:spacing w:after="0" w:line="240" w:lineRule="auto"/>
              <w:rPr>
                <w:rFonts w:ascii="Arial" w:hAnsi="Arial" w:cs="Arial"/>
              </w:rPr>
            </w:pPr>
            <w:r w:rsidRPr="00DD77A9">
              <w:rPr>
                <w:rFonts w:ascii="Arial" w:hAnsi="Arial" w:cs="Arial"/>
              </w:rPr>
              <w:t xml:space="preserve">Any member of staff who has provided </w:t>
            </w:r>
            <w:r w:rsidRPr="00DD77A9">
              <w:rPr>
                <w:rFonts w:ascii="Arial" w:hAnsi="Arial" w:cs="Arial"/>
                <w:b/>
              </w:rPr>
              <w:t>close contact care</w:t>
            </w:r>
            <w:r w:rsidRPr="00DD77A9">
              <w:rPr>
                <w:rFonts w:ascii="Arial" w:hAnsi="Arial" w:cs="Arial"/>
              </w:rPr>
              <w:t xml:space="preserve"> to someone with symptoms, even while wearing PPE, and all other members of staff or pupils who have been in close contact with that person with symptoms, even if wearing a face covering, </w:t>
            </w:r>
            <w:r w:rsidRPr="00DD77A9">
              <w:rPr>
                <w:rFonts w:ascii="Arial" w:hAnsi="Arial" w:cs="Arial"/>
                <w:b/>
              </w:rPr>
              <w:t>do not</w:t>
            </w:r>
            <w:r w:rsidRPr="00DD77A9">
              <w:rPr>
                <w:rFonts w:ascii="Arial" w:hAnsi="Arial" w:cs="Arial"/>
              </w:rPr>
              <w:t xml:space="preserve"> need to go home to self-isolate unless:</w:t>
            </w:r>
          </w:p>
          <w:p w14:paraId="0842C6B8" w14:textId="77777777" w:rsidR="006D5199" w:rsidRPr="00DD77A9" w:rsidRDefault="006D5199" w:rsidP="006D5199">
            <w:pPr>
              <w:numPr>
                <w:ilvl w:val="0"/>
                <w:numId w:val="12"/>
              </w:numPr>
              <w:spacing w:after="0" w:line="240" w:lineRule="auto"/>
              <w:rPr>
                <w:rFonts w:ascii="Arial" w:hAnsi="Arial" w:cs="Arial"/>
              </w:rPr>
            </w:pPr>
            <w:r w:rsidRPr="00DD77A9">
              <w:rPr>
                <w:rFonts w:ascii="Arial" w:hAnsi="Arial" w:cs="Arial"/>
              </w:rPr>
              <w:t>the symptomatic person subsequently tests positive</w:t>
            </w:r>
          </w:p>
          <w:p w14:paraId="5F61B50E" w14:textId="77777777" w:rsidR="006D5199" w:rsidRDefault="006D5199" w:rsidP="006D5199">
            <w:pPr>
              <w:numPr>
                <w:ilvl w:val="0"/>
                <w:numId w:val="12"/>
              </w:numPr>
              <w:spacing w:after="0" w:line="240" w:lineRule="auto"/>
              <w:rPr>
                <w:rFonts w:ascii="Arial" w:hAnsi="Arial" w:cs="Arial"/>
              </w:rPr>
            </w:pPr>
            <w:r w:rsidRPr="00DD77A9">
              <w:rPr>
                <w:rFonts w:ascii="Arial" w:hAnsi="Arial" w:cs="Arial"/>
              </w:rPr>
              <w:t>they develop symptoms themselves (in which case, they should arrange to have a test)</w:t>
            </w:r>
          </w:p>
          <w:p w14:paraId="070B8286" w14:textId="63013C16" w:rsidR="006D5199" w:rsidRPr="00DD77A9" w:rsidRDefault="006D5199" w:rsidP="006D5199">
            <w:pPr>
              <w:numPr>
                <w:ilvl w:val="0"/>
                <w:numId w:val="12"/>
              </w:numPr>
              <w:spacing w:after="0" w:line="240" w:lineRule="auto"/>
              <w:rPr>
                <w:rFonts w:ascii="Arial" w:hAnsi="Arial" w:cs="Arial"/>
              </w:rPr>
            </w:pPr>
            <w:r w:rsidRPr="00DD77A9">
              <w:rPr>
                <w:rFonts w:ascii="Arial" w:hAnsi="Arial" w:cs="Arial"/>
              </w:rPr>
              <w:t>they are requested to do so by NHS Test and Trace or the PHE advice service (or PHE local health protection team if escalated)</w:t>
            </w:r>
          </w:p>
          <w:p w14:paraId="4E1E5133" w14:textId="624B435A" w:rsidR="006D5199" w:rsidRPr="00DD77A9" w:rsidRDefault="006D5199" w:rsidP="006D5199">
            <w:pPr>
              <w:numPr>
                <w:ilvl w:val="0"/>
                <w:numId w:val="12"/>
              </w:numPr>
              <w:spacing w:after="0" w:line="240" w:lineRule="auto"/>
              <w:rPr>
                <w:rFonts w:ascii="Arial" w:hAnsi="Arial" w:cs="Arial"/>
              </w:rPr>
            </w:pPr>
            <w:r w:rsidRPr="00A005C2">
              <w:rPr>
                <w:rFonts w:ascii="Arial" w:hAnsi="Arial" w:cs="Arial"/>
                <w:highlight w:val="yellow"/>
              </w:rPr>
              <w:t>they have tested positive from an LFD test as part of a community or worker programme</w:t>
            </w:r>
            <w:r w:rsidRPr="00DD77A9">
              <w:rPr>
                <w:rFonts w:ascii="Arial" w:hAnsi="Arial" w:cs="Arial"/>
              </w:rPr>
              <w:t xml:space="preserve"> </w:t>
            </w:r>
          </w:p>
        </w:tc>
        <w:tc>
          <w:tcPr>
            <w:tcW w:w="2268" w:type="dxa"/>
            <w:gridSpan w:val="4"/>
            <w:tcBorders>
              <w:left w:val="single" w:sz="2" w:space="0" w:color="000000"/>
            </w:tcBorders>
            <w:vAlign w:val="center"/>
          </w:tcPr>
          <w:p w14:paraId="4E1E5134"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35" w14:textId="225201C9"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3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3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3E" w14:textId="77777777" w:rsidTr="00AD1F96">
        <w:trPr>
          <w:trHeight w:val="415"/>
        </w:trPr>
        <w:tc>
          <w:tcPr>
            <w:tcW w:w="4762" w:type="dxa"/>
            <w:gridSpan w:val="7"/>
            <w:tcBorders>
              <w:left w:val="single" w:sz="18" w:space="0" w:color="auto"/>
              <w:right w:val="single" w:sz="2" w:space="0" w:color="000000"/>
            </w:tcBorders>
            <w:vAlign w:val="center"/>
          </w:tcPr>
          <w:p w14:paraId="4E1E5139" w14:textId="61CA5529" w:rsidR="006D5199" w:rsidRPr="004370E4" w:rsidRDefault="006D5199" w:rsidP="006D5199">
            <w:pPr>
              <w:spacing w:after="0" w:line="240" w:lineRule="auto"/>
              <w:rPr>
                <w:rFonts w:ascii="Arial" w:hAnsi="Arial" w:cs="Arial"/>
              </w:rPr>
            </w:pPr>
            <w:r w:rsidRPr="00DD77A9">
              <w:rPr>
                <w:rFonts w:ascii="Arial" w:hAnsi="Arial" w:cs="Arial"/>
              </w:rPr>
              <w:t xml:space="preserve">Everyone must wash their hands thoroughly for 20 seconds with soap and running water or use hand </w:t>
            </w:r>
            <w:proofErr w:type="spellStart"/>
            <w:r w:rsidRPr="00DD77A9">
              <w:rPr>
                <w:rFonts w:ascii="Arial" w:hAnsi="Arial" w:cs="Arial"/>
              </w:rPr>
              <w:t>sanitiser</w:t>
            </w:r>
            <w:proofErr w:type="spellEnd"/>
            <w:r w:rsidRPr="00DD77A9">
              <w:rPr>
                <w:rFonts w:ascii="Arial" w:hAnsi="Arial" w:cs="Arial"/>
              </w:rPr>
              <w:t xml:space="preserve"> after any contact with someone who is unwell</w:t>
            </w:r>
          </w:p>
        </w:tc>
        <w:tc>
          <w:tcPr>
            <w:tcW w:w="2268" w:type="dxa"/>
            <w:gridSpan w:val="4"/>
            <w:tcBorders>
              <w:left w:val="single" w:sz="2" w:space="0" w:color="000000"/>
            </w:tcBorders>
            <w:vAlign w:val="center"/>
          </w:tcPr>
          <w:p w14:paraId="4E1E513A"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3B" w14:textId="1347324D"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3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3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44" w14:textId="77777777" w:rsidTr="00AD1F96">
        <w:trPr>
          <w:trHeight w:val="415"/>
        </w:trPr>
        <w:tc>
          <w:tcPr>
            <w:tcW w:w="4762" w:type="dxa"/>
            <w:gridSpan w:val="7"/>
            <w:tcBorders>
              <w:left w:val="single" w:sz="18" w:space="0" w:color="auto"/>
              <w:right w:val="single" w:sz="2" w:space="0" w:color="000000"/>
            </w:tcBorders>
            <w:vAlign w:val="center"/>
          </w:tcPr>
          <w:p w14:paraId="4E1E513F" w14:textId="0B9B3C3D" w:rsidR="006D5199" w:rsidRPr="00D24BB7" w:rsidRDefault="006D5199" w:rsidP="006D5199">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cBorders>
            <w:vAlign w:val="center"/>
          </w:tcPr>
          <w:p w14:paraId="4E1E5140" w14:textId="5D62A1B0" w:rsidR="006D5199" w:rsidRPr="00AA3339" w:rsidRDefault="0026744E" w:rsidP="006D5199">
            <w:pPr>
              <w:spacing w:after="0" w:line="240" w:lineRule="auto"/>
              <w:rPr>
                <w:rFonts w:ascii="Arial" w:hAnsi="Arial" w:cs="Arial"/>
              </w:rPr>
            </w:pPr>
            <w:hyperlink r:id="rId23" w:history="1">
              <w:r w:rsidR="006D5199" w:rsidRPr="004370E4">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1" w14:textId="0C999AA7"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3"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6D5199" w:rsidRDefault="006D5199" w:rsidP="006D5199">
            <w:pPr>
              <w:spacing w:after="0" w:line="240" w:lineRule="auto"/>
              <w:rPr>
                <w:rFonts w:ascii="Arial" w:hAnsi="Arial" w:cs="Arial"/>
                <w:b/>
                <w:color w:val="FF0000"/>
              </w:rPr>
            </w:pPr>
          </w:p>
          <w:p w14:paraId="4E1E5146" w14:textId="77777777" w:rsidR="006D5199" w:rsidRDefault="006D5199" w:rsidP="006D5199">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6D5199" w:rsidRDefault="006D5199" w:rsidP="006D5199">
            <w:pPr>
              <w:spacing w:after="0" w:line="240" w:lineRule="auto"/>
              <w:rPr>
                <w:rFonts w:ascii="Arial" w:hAnsi="Arial" w:cs="Arial"/>
                <w:b/>
                <w:sz w:val="24"/>
                <w:szCs w:val="24"/>
              </w:rPr>
            </w:pPr>
          </w:p>
        </w:tc>
      </w:tr>
      <w:tr w:rsidR="006D5199"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6D5199" w:rsidRPr="004B5973" w:rsidRDefault="006D5199" w:rsidP="006D5199">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4"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w:t>
            </w:r>
            <w:r w:rsidRPr="004B5973">
              <w:rPr>
                <w:rFonts w:ascii="Arial" w:hAnsi="Arial" w:cs="Arial"/>
              </w:rPr>
              <w:lastRenderedPageBreak/>
              <w:t>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6D5199" w:rsidRPr="004B5973" w:rsidRDefault="006D5199" w:rsidP="006D5199">
            <w:pPr>
              <w:spacing w:after="0" w:line="240" w:lineRule="auto"/>
              <w:rPr>
                <w:rFonts w:ascii="Arial" w:hAnsi="Arial" w:cs="Arial"/>
              </w:rPr>
            </w:pPr>
            <w:r w:rsidRPr="004B5973">
              <w:rPr>
                <w:rFonts w:ascii="Arial" w:hAnsi="Arial" w:cs="Arial"/>
              </w:rPr>
              <w:lastRenderedPageBreak/>
              <w:t xml:space="preserve">The advice service (or PHE local health protection team if escalated) will provide definitive advice on who must be sent home. A template letter will be provided to </w:t>
            </w:r>
            <w:r w:rsidRPr="004B5973">
              <w:rPr>
                <w:rFonts w:ascii="Arial" w:hAnsi="Arial" w:cs="Arial"/>
              </w:rPr>
              <w:lastRenderedPageBreak/>
              <w:t>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B" w14:textId="419DC566"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54" w14:textId="77777777" w:rsidTr="00AD1F96">
        <w:trPr>
          <w:trHeight w:val="415"/>
        </w:trPr>
        <w:tc>
          <w:tcPr>
            <w:tcW w:w="4762" w:type="dxa"/>
            <w:gridSpan w:val="7"/>
            <w:tcBorders>
              <w:left w:val="single" w:sz="18" w:space="0" w:color="auto"/>
              <w:right w:val="single" w:sz="2" w:space="0" w:color="000000"/>
            </w:tcBorders>
            <w:vAlign w:val="center"/>
          </w:tcPr>
          <w:p w14:paraId="4E1E514F" w14:textId="38287611" w:rsidR="006D5199" w:rsidRPr="004B5973" w:rsidRDefault="006D5199" w:rsidP="006D5199">
            <w:pPr>
              <w:spacing w:after="0" w:line="240" w:lineRule="auto"/>
              <w:rPr>
                <w:rFonts w:ascii="Arial" w:hAnsi="Arial" w:cs="Arial"/>
              </w:rPr>
            </w:pPr>
            <w:r w:rsidRPr="004B5973">
              <w:rPr>
                <w:rFonts w:ascii="Arial" w:hAnsi="Arial" w:cs="Arial"/>
              </w:rPr>
              <w:lastRenderedPageBreak/>
              <w:t>School have received an initial supply of 10 home test kits and information about how to order to replenish this supply when they are running out</w:t>
            </w:r>
          </w:p>
        </w:tc>
        <w:tc>
          <w:tcPr>
            <w:tcW w:w="2268" w:type="dxa"/>
            <w:gridSpan w:val="4"/>
            <w:tcBorders>
              <w:left w:val="single" w:sz="2" w:space="0" w:color="000000"/>
            </w:tcBorders>
            <w:vAlign w:val="center"/>
          </w:tcPr>
          <w:p w14:paraId="4E1E5150" w14:textId="7D1D1133" w:rsidR="006D5199" w:rsidRPr="004B5973" w:rsidRDefault="006D5199" w:rsidP="006D5199">
            <w:pPr>
              <w:spacing w:after="0" w:line="240" w:lineRule="auto"/>
              <w:rPr>
                <w:rFonts w:ascii="Arial" w:hAnsi="Arial" w:cs="Arial"/>
              </w:rPr>
            </w:pP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1" w14:textId="1CE39CEF"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2" w14:textId="269EB81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3" w14:textId="4EDF5318"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6883A82B" w:rsidR="006D5199" w:rsidRPr="004B5973" w:rsidRDefault="006D5199" w:rsidP="006D5199">
            <w:pPr>
              <w:spacing w:after="0" w:line="240" w:lineRule="auto"/>
              <w:rPr>
                <w:rFonts w:ascii="Arial" w:hAnsi="Arial" w:cs="Arial"/>
              </w:rPr>
            </w:pPr>
            <w:r w:rsidRPr="004B5973">
              <w:rPr>
                <w:rFonts w:ascii="Arial" w:hAnsi="Arial" w:cs="Arial"/>
              </w:rPr>
              <w:t>School determines how to prioritise the distribution of their test kits in order to minimise the impact of the virus on the education of their pupils.</w:t>
            </w:r>
          </w:p>
        </w:tc>
        <w:tc>
          <w:tcPr>
            <w:tcW w:w="2268" w:type="dxa"/>
            <w:gridSpan w:val="4"/>
            <w:tcBorders>
              <w:left w:val="single" w:sz="2" w:space="0" w:color="000000"/>
            </w:tcBorders>
            <w:vAlign w:val="center"/>
          </w:tcPr>
          <w:p w14:paraId="1DD75B68" w14:textId="77777777" w:rsidR="006D5199" w:rsidRPr="004B5973" w:rsidRDefault="006D5199" w:rsidP="006D5199">
            <w:pPr>
              <w:spacing w:after="0" w:line="240" w:lineRule="auto"/>
              <w:rPr>
                <w:rFonts w:ascii="Arial" w:hAnsi="Arial" w:cs="Arial"/>
              </w:rPr>
            </w:pPr>
            <w:r w:rsidRPr="004B5973">
              <w:rPr>
                <w:rFonts w:ascii="Arial" w:hAnsi="Arial" w:cs="Arial"/>
              </w:rPr>
              <w:t>The test kits sent to schools are provided to be used in the exceptional circumstance that an individual becomes symptomatic and schools believe they may have barriers to accessing testing elsewhere.</w:t>
            </w:r>
          </w:p>
          <w:p w14:paraId="4E1E5157" w14:textId="69DA59D4" w:rsidR="006D5199" w:rsidRPr="004B5973" w:rsidRDefault="006D5199" w:rsidP="006D5199">
            <w:pPr>
              <w:spacing w:after="0" w:line="240" w:lineRule="auto"/>
              <w:rPr>
                <w:rFonts w:ascii="Arial" w:hAnsi="Arial" w:cs="Arial"/>
              </w:rPr>
            </w:pPr>
            <w:r w:rsidRPr="004B5973">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5" w:history="1">
              <w:r w:rsidRPr="004B5973">
                <w:rPr>
                  <w:rStyle w:val="Hyperlink"/>
                  <w:rFonts w:ascii="Arial" w:hAnsi="Arial" w:cs="Arial"/>
                </w:rPr>
                <w:t>Coronavirus (COVID-19): test kits for schools and FE providers</w:t>
              </w:r>
            </w:hyperlink>
            <w:r w:rsidRPr="004B5973">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8" w14:textId="4D9BFB59"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9" w14:textId="49905512"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A" w14:textId="7B71AA56"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3741CA69" w:rsidR="00E932D0" w:rsidRPr="00696EB9" w:rsidRDefault="00E932D0" w:rsidP="00E932D0">
            <w:pPr>
              <w:spacing w:after="0" w:line="240" w:lineRule="auto"/>
              <w:rPr>
                <w:rFonts w:ascii="Arial" w:hAnsi="Arial" w:cs="Arial"/>
              </w:rPr>
            </w:pPr>
            <w:r w:rsidRPr="00A005C2">
              <w:rPr>
                <w:rFonts w:ascii="Arial" w:hAnsi="Arial" w:cs="Arial"/>
                <w:highlight w:val="yellow"/>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268" w:type="dxa"/>
            <w:gridSpan w:val="4"/>
            <w:tcBorders>
              <w:left w:val="single" w:sz="2" w:space="0" w:color="000000"/>
            </w:tcBorders>
            <w:vAlign w:val="center"/>
          </w:tcPr>
          <w:p w14:paraId="634207E5" w14:textId="77777777" w:rsidR="00E932D0" w:rsidRPr="00AA3339" w:rsidRDefault="00E932D0" w:rsidP="00E932D0">
            <w:pPr>
              <w:spacing w:after="0" w:line="240" w:lineRule="auto"/>
              <w:rPr>
                <w:rFonts w:ascii="Arial" w:hAnsi="Arial" w:cs="Arial"/>
              </w:rPr>
            </w:pPr>
          </w:p>
        </w:tc>
        <w:sdt>
          <w:sdtPr>
            <w:rPr>
              <w:rFonts w:ascii="Arial" w:hAnsi="Arial" w:cs="Arial"/>
              <w:b/>
              <w:sz w:val="24"/>
              <w:szCs w:val="24"/>
            </w:rPr>
            <w:id w:val="4600058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735BBCC" w14:textId="3618CEA7"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289C42A7"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E932D0" w:rsidRPr="00FF7FEC" w:rsidRDefault="00E932D0" w:rsidP="00E932D0">
            <w:pPr>
              <w:spacing w:after="0" w:line="240" w:lineRule="auto"/>
              <w:rPr>
                <w:rFonts w:ascii="Arial" w:hAnsi="Arial" w:cs="Arial"/>
              </w:rPr>
            </w:pPr>
            <w:r w:rsidRPr="00A005C2">
              <w:rPr>
                <w:rFonts w:ascii="Arial" w:hAnsi="Arial" w:cs="Arial"/>
                <w:highlight w:val="yellow"/>
              </w:rPr>
              <w:lastRenderedPageBreak/>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E932D0" w:rsidRPr="00AA3339" w:rsidRDefault="00E932D0" w:rsidP="00E932D0">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1C3AAA" w14:textId="1319E63F"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61" w14:textId="77777777" w:rsidTr="00AD1F96">
        <w:trPr>
          <w:trHeight w:val="415"/>
        </w:trPr>
        <w:tc>
          <w:tcPr>
            <w:tcW w:w="4762" w:type="dxa"/>
            <w:gridSpan w:val="7"/>
            <w:tcBorders>
              <w:left w:val="single" w:sz="18" w:space="0" w:color="auto"/>
              <w:right w:val="single" w:sz="2" w:space="0" w:color="000000"/>
            </w:tcBorders>
            <w:vAlign w:val="center"/>
          </w:tcPr>
          <w:p w14:paraId="4E1E515C" w14:textId="52A0A6F1" w:rsidR="006D5199" w:rsidRPr="00D24BB7" w:rsidRDefault="006D5199" w:rsidP="006D5199">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268" w:type="dxa"/>
            <w:gridSpan w:val="4"/>
            <w:tcBorders>
              <w:left w:val="single" w:sz="2" w:space="0" w:color="000000"/>
            </w:tcBorders>
            <w:vAlign w:val="center"/>
          </w:tcPr>
          <w:p w14:paraId="4E1E515D"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E" w14:textId="7459632D"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F" w14:textId="572F221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0" w14:textId="7CC7B6C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68" w14:textId="77777777" w:rsidTr="00AD1F96">
        <w:trPr>
          <w:trHeight w:val="415"/>
        </w:trPr>
        <w:tc>
          <w:tcPr>
            <w:tcW w:w="4762" w:type="dxa"/>
            <w:gridSpan w:val="7"/>
            <w:tcBorders>
              <w:left w:val="single" w:sz="18" w:space="0" w:color="auto"/>
              <w:right w:val="single" w:sz="2" w:space="0" w:color="000000"/>
            </w:tcBorders>
            <w:vAlign w:val="center"/>
          </w:tcPr>
          <w:p w14:paraId="14BBDF1D" w14:textId="77777777" w:rsidR="006D5199" w:rsidRDefault="006D5199" w:rsidP="006D5199">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26"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14:paraId="4E1E5163" w14:textId="77777777" w:rsidR="006D5199" w:rsidRPr="00696EB9" w:rsidRDefault="006D5199" w:rsidP="006D5199">
            <w:pPr>
              <w:spacing w:after="0" w:line="240" w:lineRule="auto"/>
              <w:rPr>
                <w:rFonts w:ascii="Arial" w:hAnsi="Arial" w:cs="Arial"/>
              </w:rPr>
            </w:pPr>
          </w:p>
        </w:tc>
        <w:tc>
          <w:tcPr>
            <w:tcW w:w="2268" w:type="dxa"/>
            <w:gridSpan w:val="4"/>
            <w:tcBorders>
              <w:left w:val="single" w:sz="2" w:space="0" w:color="000000"/>
            </w:tcBorders>
            <w:vAlign w:val="center"/>
          </w:tcPr>
          <w:p w14:paraId="4E1E5164" w14:textId="066B27E4" w:rsidR="006D5199" w:rsidRPr="004B5973" w:rsidRDefault="006D5199" w:rsidP="006D5199">
            <w:pPr>
              <w:spacing w:after="0" w:line="240" w:lineRule="auto"/>
              <w:rPr>
                <w:rFonts w:ascii="Arial" w:hAnsi="Arial" w:cs="Arial"/>
              </w:rPr>
            </w:pPr>
            <w:r w:rsidRPr="004B5973">
              <w:rPr>
                <w:rFonts w:ascii="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5" w14:textId="156E6C79"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6" w14:textId="333D13A8"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7" w14:textId="17F222D2"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3F2E981F" w14:textId="77777777" w:rsidR="006D5199" w:rsidRDefault="006D5199" w:rsidP="006D5199">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14:paraId="4E1E516A" w14:textId="77777777" w:rsidR="006D5199" w:rsidRPr="00696EB9" w:rsidRDefault="006D5199" w:rsidP="006D5199">
            <w:pPr>
              <w:spacing w:after="0" w:line="240" w:lineRule="auto"/>
              <w:rPr>
                <w:rFonts w:ascii="Arial" w:hAnsi="Arial" w:cs="Arial"/>
              </w:rPr>
            </w:pPr>
          </w:p>
        </w:tc>
        <w:tc>
          <w:tcPr>
            <w:tcW w:w="2268" w:type="dxa"/>
            <w:gridSpan w:val="4"/>
            <w:tcBorders>
              <w:left w:val="single" w:sz="2" w:space="0" w:color="000000"/>
            </w:tcBorders>
            <w:vAlign w:val="center"/>
          </w:tcPr>
          <w:p w14:paraId="4E1E516B" w14:textId="798EC230" w:rsidR="006D5199" w:rsidRPr="004B5973" w:rsidRDefault="006D5199" w:rsidP="006D5199">
            <w:pPr>
              <w:spacing w:after="0" w:line="240" w:lineRule="auto"/>
              <w:rPr>
                <w:rFonts w:ascii="Arial" w:hAnsi="Arial" w:cs="Arial"/>
              </w:rPr>
            </w:pPr>
            <w:r w:rsidRPr="004B5973">
              <w:rPr>
                <w:rFonts w:ascii="Arial" w:hAnsi="Arial" w:cs="Arial"/>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C" w14:textId="7604850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75" w14:textId="77777777" w:rsidTr="00AD1F96">
        <w:trPr>
          <w:trHeight w:val="415"/>
        </w:trPr>
        <w:tc>
          <w:tcPr>
            <w:tcW w:w="4762" w:type="dxa"/>
            <w:gridSpan w:val="7"/>
            <w:tcBorders>
              <w:left w:val="single" w:sz="18" w:space="0" w:color="auto"/>
              <w:right w:val="single" w:sz="2" w:space="0" w:color="000000"/>
            </w:tcBorders>
            <w:vAlign w:val="center"/>
          </w:tcPr>
          <w:p w14:paraId="4E1E5170" w14:textId="4F148AC6" w:rsidR="006D5199" w:rsidRPr="004B5973" w:rsidRDefault="006D5199" w:rsidP="006D5199">
            <w:pPr>
              <w:spacing w:after="0" w:line="240" w:lineRule="auto"/>
              <w:rPr>
                <w:rFonts w:ascii="Arial" w:hAnsi="Arial" w:cs="Arial"/>
              </w:rPr>
            </w:pPr>
            <w:r w:rsidRPr="004B5973">
              <w:rPr>
                <w:rFonts w:ascii="Arial" w:hAnsi="Arial" w:cs="Arial"/>
              </w:rPr>
              <w:t xml:space="preserve">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t>
            </w:r>
            <w:r>
              <w:rPr>
                <w:rFonts w:ascii="Arial" w:hAnsi="Arial" w:cs="Arial"/>
              </w:rPr>
              <w:t>will need to self-isolate for 10</w:t>
            </w:r>
            <w:r w:rsidRPr="004B5973">
              <w:rPr>
                <w:rFonts w:ascii="Arial" w:hAnsi="Arial" w:cs="Arial"/>
              </w:rPr>
              <w:t xml:space="preserve"> days from the date of that contact</w:t>
            </w:r>
          </w:p>
        </w:tc>
        <w:tc>
          <w:tcPr>
            <w:tcW w:w="2268" w:type="dxa"/>
            <w:gridSpan w:val="4"/>
            <w:tcBorders>
              <w:left w:val="single" w:sz="2" w:space="0" w:color="000000"/>
            </w:tcBorders>
            <w:vAlign w:val="center"/>
          </w:tcPr>
          <w:p w14:paraId="4E1E5171" w14:textId="621CA751" w:rsidR="006D5199" w:rsidRPr="004B5973" w:rsidRDefault="006D5199" w:rsidP="006D5199">
            <w:pPr>
              <w:spacing w:after="0" w:line="240" w:lineRule="auto"/>
              <w:rPr>
                <w:rFonts w:ascii="Arial" w:hAnsi="Arial" w:cs="Arial"/>
              </w:rPr>
            </w:pPr>
            <w:r w:rsidRPr="004B5973">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2" w14:textId="195F94A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3" w14:textId="6C948BB3"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74" w14:textId="009B6492"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7B" w14:textId="77777777" w:rsidTr="00AD1F96">
        <w:trPr>
          <w:trHeight w:val="415"/>
        </w:trPr>
        <w:tc>
          <w:tcPr>
            <w:tcW w:w="4762" w:type="dxa"/>
            <w:gridSpan w:val="7"/>
            <w:tcBorders>
              <w:left w:val="single" w:sz="18" w:space="0" w:color="auto"/>
              <w:right w:val="single" w:sz="2" w:space="0" w:color="000000"/>
            </w:tcBorders>
            <w:vAlign w:val="center"/>
          </w:tcPr>
          <w:p w14:paraId="4E1E5176" w14:textId="646DD4F5" w:rsidR="006D5199" w:rsidRPr="004B5973" w:rsidRDefault="006D5199" w:rsidP="006D5199">
            <w:pPr>
              <w:spacing w:after="0" w:line="240" w:lineRule="auto"/>
              <w:rPr>
                <w:rFonts w:ascii="Arial" w:hAnsi="Arial" w:cs="Arial"/>
              </w:rPr>
            </w:pPr>
            <w:r w:rsidRPr="004B5973">
              <w:rPr>
                <w:rFonts w:ascii="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w:t>
            </w:r>
            <w:r>
              <w:rPr>
                <w:rFonts w:ascii="Arial" w:hAnsi="Arial" w:cs="Arial"/>
              </w:rPr>
              <w:t>tion for the remainder of the 10</w:t>
            </w:r>
            <w:r w:rsidRPr="004B5973">
              <w:rPr>
                <w:rFonts w:ascii="Arial" w:hAnsi="Arial" w:cs="Arial"/>
              </w:rPr>
              <w:t>-day isolation period</w:t>
            </w:r>
          </w:p>
        </w:tc>
        <w:tc>
          <w:tcPr>
            <w:tcW w:w="2268" w:type="dxa"/>
            <w:gridSpan w:val="4"/>
            <w:tcBorders>
              <w:left w:val="single" w:sz="2" w:space="0" w:color="000000"/>
            </w:tcBorders>
            <w:vAlign w:val="center"/>
          </w:tcPr>
          <w:p w14:paraId="4E1E5177" w14:textId="648FA361" w:rsidR="006D5199" w:rsidRPr="004B5973" w:rsidRDefault="006D5199" w:rsidP="006D5199">
            <w:pPr>
              <w:spacing w:after="0" w:line="240" w:lineRule="auto"/>
              <w:rPr>
                <w:rFonts w:ascii="Arial" w:hAnsi="Arial" w:cs="Arial"/>
              </w:rPr>
            </w:pPr>
            <w:r w:rsidRPr="004B5973">
              <w:rPr>
                <w:rFonts w:ascii="Arial" w:hAnsi="Arial" w:cs="Arial"/>
              </w:rPr>
              <w:t>This is because they could still develop coronavirus (COVID-19) within the remaining days</w:t>
            </w:r>
          </w:p>
        </w:tc>
        <w:sdt>
          <w:sdtPr>
            <w:rPr>
              <w:rFonts w:ascii="Arial" w:hAnsi="Arial" w:cs="Arial"/>
              <w:b/>
              <w:sz w:val="24"/>
              <w:szCs w:val="24"/>
            </w:rPr>
            <w:id w:val="103732394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8" w14:textId="61CA567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9" w14:textId="43EEDFA6"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7A" w14:textId="25D7ABF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81" w14:textId="77777777" w:rsidTr="00AD1F96">
        <w:trPr>
          <w:trHeight w:val="415"/>
        </w:trPr>
        <w:tc>
          <w:tcPr>
            <w:tcW w:w="4762" w:type="dxa"/>
            <w:gridSpan w:val="7"/>
            <w:tcBorders>
              <w:left w:val="single" w:sz="18" w:space="0" w:color="auto"/>
              <w:right w:val="single" w:sz="2" w:space="0" w:color="000000"/>
            </w:tcBorders>
            <w:vAlign w:val="center"/>
          </w:tcPr>
          <w:p w14:paraId="4E1E517C" w14:textId="5DEDEDD6" w:rsidR="006D5199" w:rsidRPr="004B5973" w:rsidRDefault="006D5199" w:rsidP="006D5199">
            <w:pPr>
              <w:spacing w:after="0" w:line="240" w:lineRule="auto"/>
              <w:rPr>
                <w:rFonts w:ascii="Arial" w:hAnsi="Arial" w:cs="Arial"/>
              </w:rPr>
            </w:pPr>
            <w:r w:rsidRPr="004B5973">
              <w:rPr>
                <w:rFonts w:ascii="Arial" w:hAnsi="Arial" w:cs="Arial"/>
              </w:rPr>
              <w:t xml:space="preserve">If someone with symptoms tests positive, they should follow the </w:t>
            </w:r>
            <w:hyperlink r:id="rId27" w:history="1">
              <w:r w:rsidRPr="004B5973">
                <w:rPr>
                  <w:rStyle w:val="Hyperlink"/>
                  <w:rFonts w:ascii="Arial" w:hAnsi="Arial" w:cs="Arial"/>
                </w:rPr>
                <w:t>‘stay at home: guidance for households with possible or confirmed coronavirus (COVID-19) infection’</w:t>
              </w:r>
            </w:hyperlink>
            <w:r w:rsidRPr="004B5973">
              <w:rPr>
                <w:rFonts w:ascii="Arial" w:hAnsi="Arial" w:cs="Arial"/>
              </w:rPr>
              <w:t xml:space="preserve"> and must continue to self-isolate for at least 10 days from the onset of their symptoms and then return to school only if they do not have </w:t>
            </w:r>
            <w:r w:rsidRPr="004B5973">
              <w:rPr>
                <w:rFonts w:ascii="Arial" w:hAnsi="Arial" w:cs="Arial"/>
              </w:rPr>
              <w:lastRenderedPageBreak/>
              <w:t xml:space="preserve">symptoms other than cough or loss of sense of smell/taste. This is because 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w:t>
            </w:r>
            <w:r>
              <w:rPr>
                <w:rFonts w:ascii="Arial" w:hAnsi="Arial" w:cs="Arial"/>
              </w:rPr>
              <w:t>for the full 10</w:t>
            </w:r>
            <w:r w:rsidRPr="004B5973">
              <w:rPr>
                <w:rFonts w:ascii="Arial" w:hAnsi="Arial" w:cs="Arial"/>
              </w:rPr>
              <w:t xml:space="preserve"> days</w:t>
            </w:r>
          </w:p>
        </w:tc>
        <w:tc>
          <w:tcPr>
            <w:tcW w:w="2268" w:type="dxa"/>
            <w:gridSpan w:val="4"/>
            <w:tcBorders>
              <w:left w:val="single" w:sz="2" w:space="0" w:color="000000"/>
            </w:tcBorders>
            <w:vAlign w:val="center"/>
          </w:tcPr>
          <w:p w14:paraId="4E1E517D" w14:textId="77777777" w:rsidR="006D5199" w:rsidRPr="004B5973" w:rsidRDefault="006D5199" w:rsidP="006D5199">
            <w:pPr>
              <w:spacing w:after="0" w:line="240" w:lineRule="auto"/>
              <w:rPr>
                <w:rFonts w:ascii="Arial" w:hAnsi="Arial" w:cs="Arial"/>
              </w:rPr>
            </w:pP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E" w14:textId="3DC2B1A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F" w14:textId="12C23010"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80" w14:textId="160943D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8D" w14:textId="77777777" w:rsidTr="00AD1F96">
        <w:trPr>
          <w:trHeight w:val="415"/>
        </w:trPr>
        <w:tc>
          <w:tcPr>
            <w:tcW w:w="4762" w:type="dxa"/>
            <w:gridSpan w:val="7"/>
            <w:tcBorders>
              <w:left w:val="single" w:sz="18" w:space="0" w:color="auto"/>
              <w:right w:val="single" w:sz="2" w:space="0" w:color="000000"/>
            </w:tcBorders>
            <w:vAlign w:val="center"/>
          </w:tcPr>
          <w:p w14:paraId="4E1E5182" w14:textId="7C7CFFC6" w:rsidR="006D5199" w:rsidRPr="004B5973" w:rsidRDefault="006D5199" w:rsidP="006D5199">
            <w:pPr>
              <w:spacing w:after="0" w:line="240" w:lineRule="auto"/>
              <w:rPr>
                <w:rFonts w:ascii="Arial" w:hAnsi="Arial" w:cs="Arial"/>
              </w:rPr>
            </w:pPr>
            <w:r w:rsidRPr="004B5973">
              <w:rPr>
                <w:rFonts w:ascii="Arial" w:hAnsi="Arial" w:cs="Arial"/>
              </w:rPr>
              <w:lastRenderedPageBreak/>
              <w:t>Schools send home those people who have been in close contact with the person who has tested positive, advi</w:t>
            </w:r>
            <w:r>
              <w:rPr>
                <w:rFonts w:ascii="Arial" w:hAnsi="Arial" w:cs="Arial"/>
              </w:rPr>
              <w:t>sing them to self-isolate for 10</w:t>
            </w:r>
            <w:r w:rsidRPr="004B5973">
              <w:rPr>
                <w:rFonts w:ascii="Arial" w:hAnsi="Arial" w:cs="Arial"/>
              </w:rPr>
              <w:t xml:space="preserve"> days since they were last in close contact with that person when they were infectious</w:t>
            </w:r>
          </w:p>
        </w:tc>
        <w:tc>
          <w:tcPr>
            <w:tcW w:w="2268" w:type="dxa"/>
            <w:gridSpan w:val="4"/>
            <w:tcBorders>
              <w:left w:val="single" w:sz="2" w:space="0" w:color="000000"/>
            </w:tcBorders>
            <w:vAlign w:val="center"/>
          </w:tcPr>
          <w:p w14:paraId="626D3940" w14:textId="77777777" w:rsidR="006D5199" w:rsidRPr="004B5973" w:rsidRDefault="006D5199" w:rsidP="006D5199">
            <w:pPr>
              <w:spacing w:after="0" w:line="240" w:lineRule="auto"/>
              <w:rPr>
                <w:rFonts w:ascii="Arial" w:hAnsi="Arial" w:cs="Arial"/>
              </w:rPr>
            </w:pPr>
            <w:r w:rsidRPr="004B5973">
              <w:rPr>
                <w:rFonts w:ascii="Arial" w:hAnsi="Arial" w:cs="Arial"/>
              </w:rPr>
              <w:t>Close contact means:</w:t>
            </w:r>
          </w:p>
          <w:p w14:paraId="133A42DD" w14:textId="77777777" w:rsidR="006D5199" w:rsidRPr="004B5973" w:rsidRDefault="006D5199" w:rsidP="006D5199">
            <w:pPr>
              <w:spacing w:after="0" w:line="240" w:lineRule="auto"/>
              <w:rPr>
                <w:rFonts w:ascii="Arial" w:hAnsi="Arial" w:cs="Arial"/>
              </w:rPr>
            </w:pPr>
          </w:p>
          <w:p w14:paraId="3D23E05E" w14:textId="77777777" w:rsidR="006D5199" w:rsidRPr="004B5973" w:rsidRDefault="006D5199" w:rsidP="006D5199">
            <w:pPr>
              <w:spacing w:after="0" w:line="240" w:lineRule="auto"/>
              <w:rPr>
                <w:rFonts w:ascii="Arial" w:hAnsi="Arial" w:cs="Arial"/>
              </w:rPr>
            </w:pPr>
            <w:r w:rsidRPr="004B5973">
              <w:rPr>
                <w:rFonts w:ascii="Arial" w:hAnsi="Arial" w:cs="Arial"/>
              </w:rPr>
              <w:t xml:space="preserve">- direct close contacts - face to face contact with an infected individual </w:t>
            </w:r>
            <w:r w:rsidRPr="004B5973">
              <w:rPr>
                <w:rFonts w:ascii="Arial" w:hAnsi="Arial" w:cs="Arial"/>
                <w:b/>
              </w:rPr>
              <w:t>for any length of time</w:t>
            </w:r>
            <w:r w:rsidRPr="004B5973">
              <w:rPr>
                <w:rFonts w:ascii="Arial" w:hAnsi="Arial" w:cs="Arial"/>
              </w:rPr>
              <w:t>, within 1 metre, including being coughed on, a face to face conversation, or unprotected physical contact (skin-to-skin)</w:t>
            </w:r>
          </w:p>
          <w:p w14:paraId="246345F3" w14:textId="77777777" w:rsidR="006D5199" w:rsidRPr="004B5973" w:rsidRDefault="006D5199" w:rsidP="006D5199">
            <w:pPr>
              <w:spacing w:after="0" w:line="240" w:lineRule="auto"/>
              <w:rPr>
                <w:rFonts w:ascii="Arial" w:hAnsi="Arial" w:cs="Arial"/>
              </w:rPr>
            </w:pPr>
          </w:p>
          <w:p w14:paraId="0F7F3FEA" w14:textId="77777777" w:rsidR="006D5199" w:rsidRPr="004B5973" w:rsidRDefault="006D5199" w:rsidP="006D5199">
            <w:pPr>
              <w:spacing w:after="0" w:line="240" w:lineRule="auto"/>
              <w:rPr>
                <w:rFonts w:ascii="Arial" w:hAnsi="Arial" w:cs="Arial"/>
              </w:rPr>
            </w:pPr>
            <w:r w:rsidRPr="004B5973">
              <w:rPr>
                <w:rFonts w:ascii="Arial" w:hAnsi="Arial" w:cs="Arial"/>
              </w:rPr>
              <w:t>- proximity contacts - extended close contact (within 1 to 2 metres for more than 15 minutes) with an infected individual</w:t>
            </w:r>
          </w:p>
          <w:p w14:paraId="1FC3B62C" w14:textId="77777777" w:rsidR="006D5199" w:rsidRPr="004B5973" w:rsidRDefault="006D5199" w:rsidP="006D5199">
            <w:pPr>
              <w:spacing w:after="0" w:line="240" w:lineRule="auto"/>
              <w:rPr>
                <w:rFonts w:ascii="Arial" w:hAnsi="Arial" w:cs="Arial"/>
              </w:rPr>
            </w:pPr>
          </w:p>
          <w:p w14:paraId="4E1E5189" w14:textId="3230785F" w:rsidR="006D5199" w:rsidRPr="004B5973" w:rsidRDefault="006D5199" w:rsidP="006D5199">
            <w:pPr>
              <w:spacing w:after="0" w:line="240" w:lineRule="auto"/>
              <w:rPr>
                <w:rFonts w:ascii="Arial" w:hAnsi="Arial" w:cs="Arial"/>
              </w:rPr>
            </w:pPr>
            <w:r w:rsidRPr="004B5973">
              <w:rPr>
                <w:rFonts w:ascii="Arial" w:hAnsi="Arial" w:cs="Arial"/>
              </w:rPr>
              <w:t>- travelling in a small vehicle, like a car, with an infected person</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8A" w14:textId="48B679E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8B" w14:textId="35104C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8C" w14:textId="67AC938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93" w14:textId="77777777" w:rsidTr="00AD1F96">
        <w:trPr>
          <w:trHeight w:val="415"/>
        </w:trPr>
        <w:tc>
          <w:tcPr>
            <w:tcW w:w="4762" w:type="dxa"/>
            <w:gridSpan w:val="7"/>
            <w:tcBorders>
              <w:left w:val="single" w:sz="18" w:space="0" w:color="auto"/>
              <w:right w:val="single" w:sz="2" w:space="0" w:color="000000"/>
            </w:tcBorders>
            <w:vAlign w:val="center"/>
          </w:tcPr>
          <w:p w14:paraId="4E1E518E" w14:textId="62A3A9C8" w:rsidR="006D5199" w:rsidRPr="004B5973" w:rsidRDefault="006D5199" w:rsidP="006D5199">
            <w:pPr>
              <w:spacing w:after="0" w:line="240" w:lineRule="auto"/>
              <w:rPr>
                <w:rFonts w:ascii="Arial" w:hAnsi="Arial" w:cs="Arial"/>
              </w:rPr>
            </w:pPr>
            <w:r w:rsidRPr="00F41631">
              <w:rPr>
                <w:rFonts w:ascii="Arial" w:hAnsi="Arial" w:cs="Arial"/>
                <w:highlight w:val="yellow"/>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cBorders>
            <w:vAlign w:val="center"/>
          </w:tcPr>
          <w:p w14:paraId="4E1E518F" w14:textId="3BB54967" w:rsidR="006D5199" w:rsidRPr="004B5973" w:rsidRDefault="006D5199" w:rsidP="006D5199">
            <w:pPr>
              <w:spacing w:after="0" w:line="240" w:lineRule="auto"/>
              <w:rPr>
                <w:rFonts w:ascii="Arial" w:hAnsi="Arial" w:cs="Arial"/>
              </w:rPr>
            </w:pPr>
            <w:r w:rsidRPr="00F41631">
              <w:rPr>
                <w:rFonts w:ascii="Arial" w:hAnsi="Arial" w:cs="Arial"/>
                <w:highlight w:val="yellow"/>
              </w:rPr>
              <w:t xml:space="preserve">This can be reached by calling the </w:t>
            </w:r>
            <w:proofErr w:type="spellStart"/>
            <w:r w:rsidRPr="00F41631">
              <w:rPr>
                <w:rFonts w:ascii="Arial" w:hAnsi="Arial" w:cs="Arial"/>
                <w:highlight w:val="yellow"/>
              </w:rPr>
              <w:t>DfE</w:t>
            </w:r>
            <w:proofErr w:type="spellEnd"/>
            <w:r w:rsidRPr="00F41631">
              <w:rPr>
                <w:rFonts w:ascii="Arial" w:hAnsi="Arial" w:cs="Arial"/>
                <w:highlight w:val="yellow"/>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p>
        </w:tc>
        <w:sdt>
          <w:sdtPr>
            <w:rPr>
              <w:rFonts w:ascii="Arial" w:hAnsi="Arial" w:cs="Arial"/>
              <w:b/>
              <w:sz w:val="24"/>
              <w:szCs w:val="24"/>
            </w:rPr>
            <w:id w:val="-58044002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90" w14:textId="7B7B1E6F"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91" w14:textId="1023C793"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92" w14:textId="2EF7089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99" w14:textId="77777777" w:rsidTr="00AD1F96">
        <w:trPr>
          <w:trHeight w:val="415"/>
        </w:trPr>
        <w:tc>
          <w:tcPr>
            <w:tcW w:w="4762" w:type="dxa"/>
            <w:gridSpan w:val="7"/>
            <w:tcBorders>
              <w:left w:val="single" w:sz="18" w:space="0" w:color="auto"/>
              <w:right w:val="single" w:sz="2" w:space="0" w:color="000000"/>
            </w:tcBorders>
            <w:vAlign w:val="center"/>
          </w:tcPr>
          <w:p w14:paraId="4E1E5194" w14:textId="7C478273" w:rsidR="006D5199" w:rsidRPr="00D24BB7" w:rsidRDefault="006D5199" w:rsidP="006D5199">
            <w:pPr>
              <w:spacing w:after="0" w:line="240" w:lineRule="auto"/>
              <w:rPr>
                <w:rFonts w:ascii="Arial" w:hAnsi="Arial" w:cs="Arial"/>
              </w:rPr>
            </w:pPr>
            <w:r w:rsidRPr="00DD77A9">
              <w:rPr>
                <w:rFonts w:ascii="Arial" w:hAnsi="Arial" w:cs="Arial"/>
              </w:rPr>
              <w:lastRenderedPageBreak/>
              <w:t>Public Health England has good evidence that routinely taking the temperature of pupils by the school is not recommended as this is an unreliable method for identifying coronavirus (COVID-19) so this does not take place</w:t>
            </w:r>
          </w:p>
        </w:tc>
        <w:tc>
          <w:tcPr>
            <w:tcW w:w="2268" w:type="dxa"/>
            <w:gridSpan w:val="4"/>
            <w:tcBorders>
              <w:left w:val="single" w:sz="2" w:space="0" w:color="000000"/>
            </w:tcBorders>
            <w:vAlign w:val="center"/>
          </w:tcPr>
          <w:p w14:paraId="4E1E5195" w14:textId="77777777" w:rsidR="006D5199" w:rsidRPr="00A8398A" w:rsidRDefault="006D5199" w:rsidP="006D5199">
            <w:pPr>
              <w:spacing w:after="0" w:line="240" w:lineRule="auto"/>
              <w:rPr>
                <w:rFonts w:ascii="Arial" w:hAnsi="Arial" w:cs="Arial"/>
              </w:rPr>
            </w:pP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96" w14:textId="1309D417"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9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9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6D5199" w:rsidRDefault="006D5199" w:rsidP="006D5199">
            <w:pPr>
              <w:spacing w:after="0" w:line="240" w:lineRule="auto"/>
              <w:rPr>
                <w:rFonts w:ascii="Arial" w:hAnsi="Arial" w:cs="Arial"/>
                <w:b/>
                <w:color w:val="FF0000"/>
              </w:rPr>
            </w:pPr>
          </w:p>
          <w:p w14:paraId="4E1E519B" w14:textId="77777777" w:rsidR="006D5199" w:rsidRDefault="006D5199" w:rsidP="006D5199">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6D5199" w:rsidRDefault="006D5199" w:rsidP="006D5199">
            <w:pPr>
              <w:spacing w:after="0" w:line="240" w:lineRule="auto"/>
              <w:rPr>
                <w:rFonts w:ascii="Arial" w:hAnsi="Arial" w:cs="Arial"/>
                <w:b/>
                <w:sz w:val="24"/>
                <w:szCs w:val="24"/>
              </w:rPr>
            </w:pPr>
          </w:p>
        </w:tc>
      </w:tr>
      <w:tr w:rsidR="006D5199"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4E1E519E" w14:textId="31AA865E" w:rsidR="006D5199" w:rsidRPr="00D24BB7" w:rsidRDefault="006D5199" w:rsidP="006D5199">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4"/>
            <w:tcBorders>
              <w:left w:val="single" w:sz="2" w:space="0" w:color="000000"/>
            </w:tcBorders>
            <w:vAlign w:val="center"/>
          </w:tcPr>
          <w:p w14:paraId="4E1E519F" w14:textId="75F19CC9" w:rsidR="006D5199" w:rsidRPr="00AA3339" w:rsidRDefault="006D5199" w:rsidP="006D5199">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0" w14:textId="36B7F70F"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6D5199" w:rsidRPr="00D24BB7" w:rsidRDefault="006D5199" w:rsidP="006D5199">
            <w:pPr>
              <w:spacing w:after="0" w:line="240" w:lineRule="auto"/>
              <w:rPr>
                <w:rFonts w:ascii="Arial" w:hAnsi="Arial" w:cs="Arial"/>
              </w:rPr>
            </w:pPr>
            <w:r w:rsidRPr="00A005C2">
              <w:rPr>
                <w:rFonts w:ascii="Arial" w:hAnsi="Arial" w:cs="Arial"/>
                <w:highlight w:val="yellow"/>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65F51585" w:rsidR="006D5199" w:rsidRDefault="00BF0B62" w:rsidP="006D5199">
            <w:pPr>
              <w:spacing w:after="0" w:line="240" w:lineRule="auto"/>
              <w:rPr>
                <w:rFonts w:ascii="Arial" w:hAnsi="Arial" w:cs="Arial"/>
              </w:rPr>
            </w:pPr>
            <w:r>
              <w:rPr>
                <w:rFonts w:ascii="Arial" w:hAnsi="Arial" w:cs="Arial"/>
              </w:rPr>
              <w:t>Hand washing on entry at the start of the day and sanitise/hand wash after each break/lunch time.</w:t>
            </w:r>
          </w:p>
          <w:p w14:paraId="4E1E51A6"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7" w14:textId="3D46F5DE"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6D5199" w:rsidRPr="00D24BB7" w:rsidRDefault="006D5199" w:rsidP="006D5199">
            <w:pPr>
              <w:spacing w:after="0" w:line="240" w:lineRule="auto"/>
              <w:rPr>
                <w:rFonts w:ascii="Arial" w:hAnsi="Arial" w:cs="Arial"/>
              </w:rPr>
            </w:pPr>
            <w:r w:rsidRPr="00A005C2">
              <w:rPr>
                <w:rFonts w:ascii="Arial" w:hAnsi="Arial" w:cs="Arial"/>
                <w:highlight w:val="yellow"/>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D" w14:textId="1C53A27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6D5199" w:rsidRPr="00D24BB7" w:rsidRDefault="006D5199" w:rsidP="006D5199">
            <w:pPr>
              <w:spacing w:after="0" w:line="240" w:lineRule="auto"/>
              <w:rPr>
                <w:rFonts w:ascii="Arial" w:hAnsi="Arial" w:cs="Arial"/>
              </w:rPr>
            </w:pPr>
            <w:r w:rsidRPr="00A005C2">
              <w:rPr>
                <w:rFonts w:ascii="Arial" w:hAnsi="Arial" w:cs="Arial"/>
                <w:highlight w:val="yellow"/>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6D5199" w:rsidRPr="00AA3339" w:rsidRDefault="006D5199" w:rsidP="006D5199">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3" w14:textId="42190440"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E932D0" w:rsidRPr="00D04823" w:rsidRDefault="00E932D0" w:rsidP="00E932D0">
            <w:pPr>
              <w:spacing w:after="0" w:line="240" w:lineRule="auto"/>
              <w:rPr>
                <w:rFonts w:ascii="Arial" w:hAnsi="Arial" w:cs="Arial"/>
              </w:rPr>
            </w:pPr>
            <w:r w:rsidRPr="00A005C2">
              <w:rPr>
                <w:rFonts w:ascii="Arial" w:hAnsi="Arial" w:cs="Arial"/>
                <w:highlight w:val="yellow"/>
              </w:rPr>
              <w:t>Help given to pupils with complex needs to clean their hands properly</w:t>
            </w:r>
          </w:p>
        </w:tc>
        <w:tc>
          <w:tcPr>
            <w:tcW w:w="2268" w:type="dxa"/>
            <w:gridSpan w:val="4"/>
            <w:tcBorders>
              <w:left w:val="single" w:sz="2" w:space="0" w:color="000000"/>
            </w:tcBorders>
            <w:vAlign w:val="center"/>
          </w:tcPr>
          <w:p w14:paraId="59BEA5E8" w14:textId="77777777" w:rsidR="00E932D0" w:rsidRPr="00AA3339" w:rsidRDefault="00E932D0" w:rsidP="00E932D0">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EF9F9C" w14:textId="1EACCB04"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E932D0" w:rsidRPr="00D04823" w:rsidRDefault="00E932D0" w:rsidP="00E932D0">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E932D0" w:rsidRPr="00AA3339" w:rsidRDefault="00E932D0" w:rsidP="00E932D0">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AB8E04B" w14:textId="2B2ED937"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CD092BE"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6D5199" w:rsidRPr="00D04823" w:rsidRDefault="006D5199" w:rsidP="006D5199">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6D5199" w:rsidRDefault="006D5199" w:rsidP="006D5199">
            <w:pPr>
              <w:spacing w:after="0" w:line="240" w:lineRule="auto"/>
              <w:rPr>
                <w:rFonts w:ascii="Arial" w:hAnsi="Arial" w:cs="Arial"/>
              </w:rPr>
            </w:pPr>
          </w:p>
          <w:p w14:paraId="400796CE"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314116" w14:textId="0A5B7D3D"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6D5199" w:rsidRPr="00D04823" w:rsidRDefault="006D5199" w:rsidP="006D5199">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 xml:space="preserve">enough hand washing or hand </w:t>
            </w:r>
            <w:proofErr w:type="spellStart"/>
            <w:r w:rsidRPr="00503922">
              <w:rPr>
                <w:rFonts w:ascii="Arial" w:hAnsi="Arial" w:cs="Arial"/>
              </w:rPr>
              <w:t>sanitiser</w:t>
            </w:r>
            <w:proofErr w:type="spellEnd"/>
            <w:r w:rsidRPr="00503922">
              <w:rPr>
                <w:rFonts w:ascii="Arial" w:hAnsi="Arial" w:cs="Arial"/>
              </w:rPr>
              <w:t xml:space="preserve"> ‘stations’ available so that all pupils and staff can clean their hands regularly</w:t>
            </w:r>
          </w:p>
        </w:tc>
        <w:tc>
          <w:tcPr>
            <w:tcW w:w="2268" w:type="dxa"/>
            <w:gridSpan w:val="4"/>
            <w:tcBorders>
              <w:left w:val="single" w:sz="2" w:space="0" w:color="000000"/>
            </w:tcBorders>
            <w:vAlign w:val="center"/>
          </w:tcPr>
          <w:p w14:paraId="58B20864" w14:textId="728F1029" w:rsidR="006D5199" w:rsidRPr="00AA3339" w:rsidRDefault="00BF0B62" w:rsidP="006D5199">
            <w:pPr>
              <w:spacing w:after="0" w:line="240" w:lineRule="auto"/>
              <w:rPr>
                <w:rFonts w:ascii="Arial" w:hAnsi="Arial" w:cs="Arial"/>
              </w:rPr>
            </w:pPr>
            <w:proofErr w:type="spellStart"/>
            <w:r>
              <w:rPr>
                <w:rFonts w:ascii="Arial" w:hAnsi="Arial" w:cs="Arial"/>
              </w:rPr>
              <w:t>Sanitiser</w:t>
            </w:r>
            <w:proofErr w:type="spellEnd"/>
            <w:r>
              <w:rPr>
                <w:rFonts w:ascii="Arial" w:hAnsi="Arial" w:cs="Arial"/>
              </w:rPr>
              <w:t xml:space="preserve"> dispenser at the entry point to each classroom and the main entrance. Each classroom has a dedicated sink for hand washing.</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F8BEB1" w14:textId="1F78A64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6D5199" w:rsidRPr="00D04823" w:rsidRDefault="006D5199" w:rsidP="006D5199">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6D5199" w:rsidRPr="00AA3339" w:rsidRDefault="006D5199" w:rsidP="006D5199">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2A9DB9" w14:textId="45C11EA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6D5199" w:rsidRPr="00327CCE" w:rsidRDefault="006D5199" w:rsidP="006D5199">
            <w:pPr>
              <w:pStyle w:val="Default"/>
              <w:rPr>
                <w:sz w:val="22"/>
                <w:szCs w:val="22"/>
              </w:rPr>
            </w:pPr>
            <w:r w:rsidRPr="00F41631">
              <w:rPr>
                <w:sz w:val="22"/>
                <w:szCs w:val="22"/>
                <w:highlight w:val="yellow"/>
              </w:rPr>
              <w:lastRenderedPageBreak/>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6D5199" w:rsidRPr="00AA3339" w:rsidRDefault="006D5199" w:rsidP="006D5199">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5146E4" w14:textId="2FF1B69A"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6D5199" w:rsidRPr="00D24BB7" w:rsidRDefault="006D5199" w:rsidP="006D5199">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6D5199" w:rsidRPr="00AA3339" w:rsidRDefault="006D5199" w:rsidP="006D5199">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9" w14:textId="2AF9D8D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6D5199" w:rsidRPr="009E1D4D" w:rsidRDefault="006D5199" w:rsidP="006D5199">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6D5199" w:rsidRPr="007A5206" w:rsidRDefault="006D5199" w:rsidP="006D5199">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82D08B" w14:textId="6414DE0B"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6D5199" w:rsidRPr="009E1D4D" w:rsidRDefault="006D5199" w:rsidP="006D5199">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6D5199" w:rsidRPr="007A5206" w:rsidRDefault="006D5199" w:rsidP="006D5199">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4CBEBF" w14:textId="39505DD7"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6D5199" w:rsidRPr="00D24BB7" w:rsidRDefault="006D5199" w:rsidP="006D5199">
            <w:pPr>
              <w:spacing w:after="0" w:line="240" w:lineRule="auto"/>
              <w:rPr>
                <w:rFonts w:ascii="Arial" w:hAnsi="Arial" w:cs="Arial"/>
              </w:rPr>
            </w:pPr>
            <w:r w:rsidRPr="00A005C2">
              <w:rPr>
                <w:rFonts w:ascii="Arial" w:hAnsi="Arial" w:cs="Arial"/>
                <w:highlight w:val="yellow"/>
              </w:rPr>
              <w:t>School has</w:t>
            </w:r>
            <w:r w:rsidRPr="00A005C2">
              <w:rPr>
                <w:highlight w:val="yellow"/>
              </w:rPr>
              <w:t xml:space="preserve"> </w:t>
            </w:r>
            <w:r w:rsidRPr="00A005C2">
              <w:rPr>
                <w:rFonts w:ascii="Arial" w:hAnsi="Arial" w:cs="Arial"/>
                <w:highlight w:val="yellow"/>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6D5199" w:rsidRPr="00F41631" w:rsidRDefault="006D5199" w:rsidP="006D5199">
            <w:pPr>
              <w:spacing w:after="0" w:line="240" w:lineRule="auto"/>
              <w:rPr>
                <w:rFonts w:ascii="Arial" w:hAnsi="Arial" w:cs="Arial"/>
                <w:highlight w:val="yellow"/>
              </w:rPr>
            </w:pPr>
            <w:r w:rsidRPr="00F41631">
              <w:rPr>
                <w:rFonts w:ascii="Arial" w:hAnsi="Arial" w:cs="Arial"/>
                <w:highlight w:val="yellow"/>
              </w:rPr>
              <w:t xml:space="preserve">The </w:t>
            </w:r>
            <w:hyperlink r:id="rId29" w:history="1">
              <w:r w:rsidRPr="00F41631">
                <w:rPr>
                  <w:rStyle w:val="Hyperlink"/>
                  <w:rFonts w:ascii="Arial" w:hAnsi="Arial" w:cs="Arial"/>
                  <w:highlight w:val="yellow"/>
                </w:rPr>
                <w:t>e-bug</w:t>
              </w:r>
            </w:hyperlink>
            <w:r w:rsidRPr="00F41631">
              <w:rPr>
                <w:rFonts w:ascii="Arial" w:hAnsi="Arial" w:cs="Arial"/>
                <w:highlight w:val="yellow"/>
              </w:rPr>
              <w:t xml:space="preserve"> website contains free resources for schools, including materials to encourage good </w:t>
            </w:r>
          </w:p>
          <w:p w14:paraId="4E1E51BE" w14:textId="2EF81F93" w:rsidR="006D5199" w:rsidRPr="00AA3339" w:rsidRDefault="006D5199" w:rsidP="006D5199">
            <w:pPr>
              <w:spacing w:after="0" w:line="240" w:lineRule="auto"/>
              <w:rPr>
                <w:rFonts w:ascii="Arial" w:hAnsi="Arial" w:cs="Arial"/>
              </w:rPr>
            </w:pPr>
            <w:r w:rsidRPr="00F41631">
              <w:rPr>
                <w:rFonts w:ascii="Arial" w:hAnsi="Arial" w:cs="Arial"/>
                <w:highlight w:val="yellow"/>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F" w14:textId="60DE5E58"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6D5199" w:rsidRDefault="006D5199" w:rsidP="006D5199">
            <w:pPr>
              <w:spacing w:after="0" w:line="240" w:lineRule="auto"/>
              <w:rPr>
                <w:rFonts w:ascii="Arial" w:hAnsi="Arial" w:cs="Arial"/>
                <w:b/>
                <w:color w:val="FF0000"/>
              </w:rPr>
            </w:pPr>
          </w:p>
          <w:p w14:paraId="4E1E51D0" w14:textId="77777777" w:rsidR="006D5199" w:rsidRDefault="006D5199" w:rsidP="006D5199">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6D5199" w:rsidRDefault="006D5199" w:rsidP="006D5199">
            <w:pPr>
              <w:spacing w:after="0" w:line="240" w:lineRule="auto"/>
              <w:rPr>
                <w:rFonts w:ascii="Arial" w:hAnsi="Arial" w:cs="Arial"/>
                <w:b/>
                <w:sz w:val="24"/>
                <w:szCs w:val="24"/>
              </w:rPr>
            </w:pPr>
          </w:p>
        </w:tc>
      </w:tr>
      <w:tr w:rsidR="006D5199"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5B5E667" w:rsidR="006D5199" w:rsidRPr="0094400B" w:rsidRDefault="006D5199" w:rsidP="006D5199">
            <w:pPr>
              <w:spacing w:after="0" w:line="240" w:lineRule="auto"/>
              <w:rPr>
                <w:rFonts w:ascii="Arial" w:hAnsi="Arial" w:cs="Arial"/>
              </w:rPr>
            </w:pPr>
            <w:r w:rsidRPr="00A005C2">
              <w:rPr>
                <w:rFonts w:ascii="Arial" w:hAnsi="Arial" w:cs="Arial"/>
                <w:highlight w:val="yellow"/>
              </w:rPr>
              <w:t>Adults (staff and visitors) in Primary schools DO wear face coverings in areas outside of the classroom</w:t>
            </w:r>
          </w:p>
        </w:tc>
        <w:tc>
          <w:tcPr>
            <w:tcW w:w="2268" w:type="dxa"/>
            <w:gridSpan w:val="4"/>
            <w:tcBorders>
              <w:left w:val="single" w:sz="2" w:space="0" w:color="000000"/>
            </w:tcBorders>
            <w:vAlign w:val="center"/>
          </w:tcPr>
          <w:p w14:paraId="4E1E51D4" w14:textId="14B65B54" w:rsidR="006D5199" w:rsidRPr="00AA3339" w:rsidRDefault="00BF0B62" w:rsidP="006D5199">
            <w:pPr>
              <w:spacing w:after="0" w:line="240" w:lineRule="auto"/>
              <w:rPr>
                <w:rFonts w:ascii="Arial" w:hAnsi="Arial" w:cs="Arial"/>
              </w:rPr>
            </w:pPr>
            <w:r>
              <w:rPr>
                <w:rFonts w:ascii="Arial" w:hAnsi="Arial" w:cs="Arial"/>
              </w:rPr>
              <w:t>All staff issued with face covering and visors.</w:t>
            </w: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D5" w14:textId="32196EA4"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DE" w14:textId="77777777" w:rsidTr="00AD1F96">
        <w:trPr>
          <w:trHeight w:val="415"/>
        </w:trPr>
        <w:tc>
          <w:tcPr>
            <w:tcW w:w="4762" w:type="dxa"/>
            <w:gridSpan w:val="7"/>
            <w:tcBorders>
              <w:left w:val="single" w:sz="18" w:space="0" w:color="auto"/>
              <w:right w:val="single" w:sz="2" w:space="0" w:color="000000"/>
            </w:tcBorders>
            <w:vAlign w:val="center"/>
          </w:tcPr>
          <w:p w14:paraId="4E1E51D9" w14:textId="2988DFBC" w:rsidR="006D5199" w:rsidRDefault="006D5199" w:rsidP="006D5199">
            <w:pPr>
              <w:spacing w:after="0" w:line="240" w:lineRule="auto"/>
              <w:rPr>
                <w:rFonts w:ascii="Arial" w:hAnsi="Arial" w:cs="Arial"/>
              </w:rPr>
            </w:pPr>
            <w:r w:rsidRPr="00A45561">
              <w:rPr>
                <w:rFonts w:ascii="Arial" w:hAnsi="Arial" w:cs="Arial"/>
                <w:highlight w:val="yellow"/>
              </w:rPr>
              <w:t>Children in Primary schools do not need to wear a face covering</w:t>
            </w:r>
          </w:p>
        </w:tc>
        <w:tc>
          <w:tcPr>
            <w:tcW w:w="2268" w:type="dxa"/>
            <w:gridSpan w:val="4"/>
            <w:tcBorders>
              <w:left w:val="single" w:sz="2" w:space="0" w:color="000000"/>
            </w:tcBorders>
            <w:vAlign w:val="center"/>
          </w:tcPr>
          <w:p w14:paraId="4E1E51DA" w14:textId="77777777" w:rsidR="006D5199" w:rsidRPr="00A27A9C" w:rsidRDefault="006D5199" w:rsidP="006D5199">
            <w:pPr>
              <w:spacing w:after="0" w:line="240" w:lineRule="auto"/>
              <w:rPr>
                <w:rFonts w:ascii="Arial" w:hAnsi="Arial" w:cs="Arial"/>
              </w:rPr>
            </w:pPr>
          </w:p>
        </w:tc>
        <w:sdt>
          <w:sdtPr>
            <w:rPr>
              <w:rFonts w:ascii="Arial" w:hAnsi="Arial" w:cs="Arial"/>
              <w:b/>
              <w:sz w:val="24"/>
              <w:szCs w:val="24"/>
            </w:rPr>
            <w:id w:val="7708189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DB" w14:textId="7E8EEEB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EA" w14:textId="77777777" w:rsidTr="00AD1F96">
        <w:trPr>
          <w:trHeight w:val="415"/>
        </w:trPr>
        <w:tc>
          <w:tcPr>
            <w:tcW w:w="4762" w:type="dxa"/>
            <w:gridSpan w:val="7"/>
            <w:tcBorders>
              <w:left w:val="single" w:sz="18" w:space="0" w:color="auto"/>
              <w:right w:val="single" w:sz="2" w:space="0" w:color="000000"/>
            </w:tcBorders>
            <w:vAlign w:val="center"/>
          </w:tcPr>
          <w:p w14:paraId="4E1E51DF" w14:textId="707980D1" w:rsidR="006D5199" w:rsidRPr="00A27A9C" w:rsidRDefault="006D5199" w:rsidP="006D5199">
            <w:pPr>
              <w:spacing w:after="0" w:line="240" w:lineRule="auto"/>
              <w:rPr>
                <w:rFonts w:ascii="Arial" w:hAnsi="Arial" w:cs="Arial"/>
              </w:rPr>
            </w:pPr>
            <w:r>
              <w:rPr>
                <w:rFonts w:ascii="Arial" w:hAnsi="Arial" w:cs="Arial"/>
              </w:rPr>
              <w:t>In Secondary schools</w:t>
            </w:r>
            <w:r>
              <w:rPr>
                <w:rFonts w:ascii="Arial" w:hAnsi="Arial" w:cs="Arial"/>
                <w:lang w:val="en"/>
              </w:rPr>
              <w:t xml:space="preserve"> </w:t>
            </w:r>
            <w:r w:rsidRPr="00960A1A">
              <w:rPr>
                <w:rFonts w:ascii="Arial" w:hAnsi="Arial" w:cs="Arial"/>
                <w:lang w:val="en"/>
              </w:rPr>
              <w:t>face coverings should be worn by adults and pupils when moving around the premises, outside of classrooms, such as in corridors and communal areas where social distancing cannot easily be maintained</w:t>
            </w:r>
          </w:p>
        </w:tc>
        <w:tc>
          <w:tcPr>
            <w:tcW w:w="2268" w:type="dxa"/>
            <w:gridSpan w:val="4"/>
            <w:tcBorders>
              <w:left w:val="single" w:sz="2" w:space="0" w:color="000000"/>
            </w:tcBorders>
            <w:vAlign w:val="center"/>
          </w:tcPr>
          <w:p w14:paraId="4E1E51E0" w14:textId="77777777" w:rsidR="006D5199" w:rsidRPr="004B5973" w:rsidRDefault="006D5199" w:rsidP="006D5199">
            <w:pPr>
              <w:spacing w:after="0" w:line="240" w:lineRule="auto"/>
              <w:rPr>
                <w:rFonts w:ascii="Arial" w:hAnsi="Arial" w:cs="Arial"/>
              </w:rPr>
            </w:pPr>
            <w:r w:rsidRPr="004B5973">
              <w:rPr>
                <w:rFonts w:ascii="Arial" w:hAnsi="Arial" w:cs="Arial"/>
              </w:rPr>
              <w:t xml:space="preserve">Some individuals are exempt from wearing </w:t>
            </w:r>
            <w:hyperlink r:id="rId30" w:history="1">
              <w:r w:rsidRPr="004B5973">
                <w:rPr>
                  <w:rStyle w:val="Hyperlink"/>
                  <w:rFonts w:ascii="Arial" w:hAnsi="Arial" w:cs="Arial"/>
                </w:rPr>
                <w:t>face coverings</w:t>
              </w:r>
            </w:hyperlink>
            <w:r w:rsidRPr="004B5973">
              <w:rPr>
                <w:rFonts w:ascii="Arial" w:hAnsi="Arial" w:cs="Arial"/>
              </w:rPr>
              <w:t>. This applies to those who:</w:t>
            </w:r>
          </w:p>
          <w:p w14:paraId="4E1E51E1" w14:textId="77777777" w:rsidR="006D5199" w:rsidRPr="004B5973" w:rsidRDefault="006D5199" w:rsidP="006D5199">
            <w:pPr>
              <w:spacing w:after="0" w:line="240" w:lineRule="auto"/>
              <w:rPr>
                <w:rFonts w:ascii="Arial" w:hAnsi="Arial" w:cs="Arial"/>
              </w:rPr>
            </w:pPr>
          </w:p>
          <w:p w14:paraId="4E1E51E2" w14:textId="77777777" w:rsidR="006D5199" w:rsidRPr="004B5973" w:rsidRDefault="006D5199" w:rsidP="006D5199">
            <w:pPr>
              <w:spacing w:after="0" w:line="240" w:lineRule="auto"/>
              <w:rPr>
                <w:rFonts w:ascii="Arial" w:hAnsi="Arial" w:cs="Arial"/>
              </w:rPr>
            </w:pPr>
            <w:r w:rsidRPr="004B5973">
              <w:rPr>
                <w:rFonts w:ascii="Arial" w:hAnsi="Arial" w:cs="Arial"/>
              </w:rPr>
              <w:t>- cannot put on, wear or remove a face covering because of a physical or mental illness or impairment or disability</w:t>
            </w:r>
          </w:p>
          <w:p w14:paraId="4E1E51E3" w14:textId="77777777" w:rsidR="006D5199" w:rsidRPr="004B5973" w:rsidRDefault="006D5199" w:rsidP="006D5199">
            <w:pPr>
              <w:spacing w:after="0" w:line="240" w:lineRule="auto"/>
              <w:rPr>
                <w:rFonts w:ascii="Arial" w:hAnsi="Arial" w:cs="Arial"/>
              </w:rPr>
            </w:pPr>
          </w:p>
          <w:p w14:paraId="4E1E51E4" w14:textId="77777777" w:rsidR="006D5199" w:rsidRPr="004B5973" w:rsidRDefault="006D5199" w:rsidP="006D5199">
            <w:pPr>
              <w:spacing w:after="0" w:line="240" w:lineRule="auto"/>
              <w:rPr>
                <w:rFonts w:ascii="Arial" w:hAnsi="Arial" w:cs="Arial"/>
              </w:rPr>
            </w:pPr>
            <w:r w:rsidRPr="004B5973">
              <w:rPr>
                <w:rFonts w:ascii="Arial" w:hAnsi="Arial" w:cs="Arial"/>
              </w:rPr>
              <w:lastRenderedPageBreak/>
              <w:t>- speak to or provide assistance to someone who relies on lip reading, clear sound or facial expression to communicate</w:t>
            </w:r>
          </w:p>
          <w:p w14:paraId="4E1E51E5" w14:textId="77777777" w:rsidR="006D5199" w:rsidRPr="004B5973" w:rsidRDefault="006D5199" w:rsidP="006D5199">
            <w:pPr>
              <w:spacing w:after="0" w:line="240" w:lineRule="auto"/>
              <w:rPr>
                <w:rFonts w:ascii="Arial" w:hAnsi="Arial" w:cs="Arial"/>
              </w:rPr>
            </w:pPr>
          </w:p>
          <w:p w14:paraId="4E1E51E6" w14:textId="77777777" w:rsidR="006D5199" w:rsidRPr="004B5973" w:rsidRDefault="006D5199" w:rsidP="006D5199">
            <w:pPr>
              <w:spacing w:after="0" w:line="240" w:lineRule="auto"/>
              <w:rPr>
                <w:rFonts w:ascii="Arial" w:hAnsi="Arial" w:cs="Arial"/>
              </w:rPr>
            </w:pPr>
            <w:r w:rsidRPr="004B5973">
              <w:rPr>
                <w:rFonts w:ascii="Arial" w:hAnsi="Arial" w:cs="Arial"/>
              </w:rPr>
              <w:t>The same exemptions will apply in education settings, and we would expect teachers and other staff to be sensitive to those needs.</w:t>
            </w:r>
          </w:p>
        </w:tc>
        <w:sdt>
          <w:sdtPr>
            <w:rPr>
              <w:rFonts w:ascii="Arial" w:hAnsi="Arial" w:cs="Arial"/>
              <w:b/>
              <w:sz w:val="24"/>
              <w:szCs w:val="24"/>
            </w:rPr>
            <w:id w:val="17166189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E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7474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E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74420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E9" w14:textId="4A40AA34"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F7" w14:textId="77777777" w:rsidTr="00AD1F96">
        <w:trPr>
          <w:trHeight w:val="415"/>
        </w:trPr>
        <w:tc>
          <w:tcPr>
            <w:tcW w:w="4762" w:type="dxa"/>
            <w:gridSpan w:val="7"/>
            <w:tcBorders>
              <w:left w:val="single" w:sz="18" w:space="0" w:color="auto"/>
              <w:right w:val="single" w:sz="2" w:space="0" w:color="000000"/>
            </w:tcBorders>
            <w:vAlign w:val="center"/>
          </w:tcPr>
          <w:p w14:paraId="6F40A9ED" w14:textId="77777777" w:rsidR="006D5199" w:rsidRPr="00A005C2" w:rsidRDefault="006D5199" w:rsidP="006D5199">
            <w:pPr>
              <w:spacing w:after="0" w:line="240" w:lineRule="auto"/>
              <w:rPr>
                <w:rFonts w:ascii="Arial" w:hAnsi="Arial" w:cs="Arial"/>
                <w:highlight w:val="yellow"/>
              </w:rPr>
            </w:pPr>
            <w:r w:rsidRPr="00A005C2">
              <w:rPr>
                <w:rFonts w:ascii="Arial" w:hAnsi="Arial" w:cs="Arial"/>
                <w:highlight w:val="yellow"/>
              </w:rPr>
              <w:lastRenderedPageBreak/>
              <w:t xml:space="preserve">In Secondary schools face coverings should be worn in classrooms or during activities where social distancing cannot be maintained </w:t>
            </w:r>
          </w:p>
          <w:p w14:paraId="4E1E51F2" w14:textId="2A9E7F6A" w:rsidR="006D5199" w:rsidRPr="00921AB2" w:rsidRDefault="006D5199" w:rsidP="006D5199">
            <w:pPr>
              <w:spacing w:after="0" w:line="240" w:lineRule="auto"/>
              <w:rPr>
                <w:rFonts w:ascii="Arial" w:hAnsi="Arial" w:cs="Arial"/>
                <w:b/>
              </w:rPr>
            </w:pPr>
            <w:r w:rsidRPr="00A005C2">
              <w:rPr>
                <w:rFonts w:ascii="Arial" w:hAnsi="Arial" w:cs="Arial"/>
                <w:b/>
                <w:highlight w:val="yellow"/>
              </w:rPr>
              <w:t>These measures will be in place until Easter when it will be reviewed</w:t>
            </w:r>
          </w:p>
        </w:tc>
        <w:tc>
          <w:tcPr>
            <w:tcW w:w="2268" w:type="dxa"/>
            <w:gridSpan w:val="4"/>
            <w:tcBorders>
              <w:left w:val="single" w:sz="2" w:space="0" w:color="000000"/>
            </w:tcBorders>
            <w:vAlign w:val="center"/>
          </w:tcPr>
          <w:p w14:paraId="4E1E51F3" w14:textId="38765989" w:rsidR="006D5199" w:rsidRPr="00AA3339" w:rsidRDefault="006D5199" w:rsidP="006D5199">
            <w:pPr>
              <w:spacing w:after="0" w:line="240" w:lineRule="auto"/>
              <w:rPr>
                <w:rFonts w:ascii="Arial" w:hAnsi="Arial" w:cs="Arial"/>
              </w:rPr>
            </w:pPr>
            <w:r w:rsidRPr="00A005C2">
              <w:rPr>
                <w:rFonts w:ascii="Arial" w:hAnsi="Arial" w:cs="Arial"/>
                <w:highlight w:val="yellow"/>
              </w:rPr>
              <w:t>This does not apply in situations where wearing a face covering would impact on the ability to take part in exercise or strenuous activity, for example in PE lessons</w:t>
            </w:r>
          </w:p>
        </w:tc>
        <w:sdt>
          <w:sdtPr>
            <w:rPr>
              <w:rFonts w:ascii="Arial" w:hAnsi="Arial" w:cs="Arial"/>
              <w:b/>
              <w:sz w:val="24"/>
              <w:szCs w:val="24"/>
            </w:rPr>
            <w:id w:val="110176466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F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32997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63321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6" w14:textId="603F9D0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D7C70C7" w:rsidR="006D5199" w:rsidRDefault="006D5199" w:rsidP="006D5199">
            <w:pPr>
              <w:spacing w:after="0" w:line="240" w:lineRule="auto"/>
              <w:rPr>
                <w:rFonts w:ascii="Arial" w:hAnsi="Arial" w:cs="Arial"/>
              </w:rPr>
            </w:pPr>
            <w:r w:rsidRPr="00A005C2">
              <w:rPr>
                <w:rFonts w:ascii="Arial" w:hAnsi="Arial" w:cs="Arial"/>
                <w:highlight w:val="yellow"/>
              </w:rPr>
              <w:t>Transparent face coverings can also be worn, but only to assist communication with someone who relies on lip reading, clear sound or facial expression to communicate</w:t>
            </w:r>
          </w:p>
        </w:tc>
        <w:tc>
          <w:tcPr>
            <w:tcW w:w="2268" w:type="dxa"/>
            <w:gridSpan w:val="4"/>
            <w:tcBorders>
              <w:left w:val="single" w:sz="2" w:space="0" w:color="000000"/>
            </w:tcBorders>
            <w:vAlign w:val="center"/>
          </w:tcPr>
          <w:p w14:paraId="4E1E51F9" w14:textId="77777777" w:rsidR="006D5199" w:rsidRDefault="006D5199" w:rsidP="006D5199">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FA" w14:textId="16A3A08E"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77777777" w:rsidR="006D5199" w:rsidRPr="00037317" w:rsidRDefault="006D5199" w:rsidP="006D5199">
            <w:pPr>
              <w:spacing w:after="0" w:line="240" w:lineRule="auto"/>
              <w:rPr>
                <w:rFonts w:ascii="Arial" w:hAnsi="Arial" w:cs="Arial"/>
                <w:highlight w:val="darkCyan"/>
              </w:rPr>
            </w:pPr>
            <w:r w:rsidRPr="00960A1A">
              <w:rPr>
                <w:rFonts w:ascii="Arial" w:hAnsi="Arial" w:cs="Arial"/>
                <w:lang w:val="en"/>
              </w:rPr>
              <w:t>Face visors or shields are not routinely worn as an alternative to face coverings</w:t>
            </w:r>
          </w:p>
        </w:tc>
        <w:tc>
          <w:tcPr>
            <w:tcW w:w="2268" w:type="dxa"/>
            <w:gridSpan w:val="4"/>
            <w:tcBorders>
              <w:left w:val="single" w:sz="2" w:space="0" w:color="000000"/>
            </w:tcBorders>
            <w:vAlign w:val="center"/>
          </w:tcPr>
          <w:p w14:paraId="4E1E51FF" w14:textId="77777777" w:rsidR="006D5199" w:rsidRPr="00037317" w:rsidRDefault="006D5199" w:rsidP="006D5199">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0" w14:textId="76AF160F"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09" w14:textId="77777777" w:rsidTr="00AD1F96">
        <w:trPr>
          <w:trHeight w:val="415"/>
        </w:trPr>
        <w:tc>
          <w:tcPr>
            <w:tcW w:w="4762" w:type="dxa"/>
            <w:gridSpan w:val="7"/>
            <w:tcBorders>
              <w:left w:val="single" w:sz="18" w:space="0" w:color="auto"/>
              <w:right w:val="single" w:sz="2" w:space="0" w:color="000000"/>
            </w:tcBorders>
            <w:vAlign w:val="center"/>
          </w:tcPr>
          <w:p w14:paraId="4E1E5204" w14:textId="0C6459E5" w:rsidR="006D5199" w:rsidRDefault="006D5199" w:rsidP="006D5199">
            <w:pPr>
              <w:spacing w:after="0" w:line="240" w:lineRule="auto"/>
              <w:rPr>
                <w:rFonts w:ascii="Arial" w:hAnsi="Arial" w:cs="Arial"/>
              </w:rPr>
            </w:pPr>
            <w:r w:rsidRPr="00A005C2">
              <w:rPr>
                <w:rFonts w:ascii="Arial" w:hAnsi="Arial" w:cs="Arial"/>
                <w:highlight w:val="yellow"/>
              </w:rPr>
              <w:t>Face coverings do not need to be worn by pupils when outdoors on the premises</w:t>
            </w:r>
          </w:p>
        </w:tc>
        <w:tc>
          <w:tcPr>
            <w:tcW w:w="2268" w:type="dxa"/>
            <w:gridSpan w:val="4"/>
            <w:tcBorders>
              <w:left w:val="single" w:sz="2" w:space="0" w:color="000000"/>
            </w:tcBorders>
            <w:vAlign w:val="center"/>
          </w:tcPr>
          <w:p w14:paraId="4E1E5205" w14:textId="77777777" w:rsidR="006D5199" w:rsidRDefault="006D5199" w:rsidP="006D5199">
            <w:pPr>
              <w:spacing w:after="0" w:line="240" w:lineRule="auto"/>
              <w:rPr>
                <w:rFonts w:ascii="Arial" w:hAnsi="Arial" w:cs="Arial"/>
              </w:rPr>
            </w:pPr>
          </w:p>
        </w:tc>
        <w:sdt>
          <w:sdtPr>
            <w:rPr>
              <w:rFonts w:ascii="Arial" w:hAnsi="Arial" w:cs="Arial"/>
              <w:b/>
              <w:sz w:val="24"/>
              <w:szCs w:val="24"/>
            </w:rPr>
            <w:id w:val="-134269776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6" w14:textId="0BFD0CAB"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70596C74" w:rsidR="00E932D0" w:rsidRPr="00A005C2" w:rsidRDefault="00E932D0" w:rsidP="00E932D0">
            <w:pPr>
              <w:spacing w:after="0" w:line="240" w:lineRule="auto"/>
              <w:rPr>
                <w:rFonts w:ascii="Arial" w:hAnsi="Arial" w:cs="Arial"/>
                <w:highlight w:val="yellow"/>
              </w:rPr>
            </w:pPr>
            <w:r w:rsidRPr="00A005C2">
              <w:rPr>
                <w:rFonts w:ascii="Arial" w:hAnsi="Arial" w:cs="Arial"/>
                <w:highlight w:val="yellow"/>
              </w:rPr>
              <w:t>Those who rely on visual signals for communication, or communicate with or provide support to such individuals, are currently exempt from any requirement to wear face coverings in schools or in public places</w:t>
            </w:r>
          </w:p>
        </w:tc>
        <w:tc>
          <w:tcPr>
            <w:tcW w:w="2268" w:type="dxa"/>
            <w:gridSpan w:val="4"/>
            <w:tcBorders>
              <w:left w:val="single" w:sz="2" w:space="0" w:color="000000"/>
            </w:tcBorders>
            <w:vAlign w:val="center"/>
          </w:tcPr>
          <w:p w14:paraId="6ADF8928" w14:textId="77777777" w:rsidR="00E932D0" w:rsidRDefault="00E932D0" w:rsidP="00E932D0">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C9DAE62" w14:textId="57C6F3EF"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7535D4A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0F" w14:textId="77777777" w:rsidTr="00AD1F96">
        <w:trPr>
          <w:trHeight w:val="415"/>
        </w:trPr>
        <w:tc>
          <w:tcPr>
            <w:tcW w:w="4762" w:type="dxa"/>
            <w:gridSpan w:val="7"/>
            <w:tcBorders>
              <w:left w:val="single" w:sz="18" w:space="0" w:color="auto"/>
              <w:right w:val="single" w:sz="2" w:space="0" w:color="000000"/>
            </w:tcBorders>
            <w:vAlign w:val="center"/>
          </w:tcPr>
          <w:p w14:paraId="0CC787D4" w14:textId="20B017A4" w:rsidR="006D5199" w:rsidRPr="00A005C2" w:rsidRDefault="006D5199" w:rsidP="006D5199">
            <w:pPr>
              <w:spacing w:after="0" w:line="240" w:lineRule="auto"/>
              <w:rPr>
                <w:rFonts w:ascii="Arial" w:hAnsi="Arial" w:cs="Arial"/>
                <w:highlight w:val="yellow"/>
              </w:rPr>
            </w:pPr>
            <w:r w:rsidRPr="00A005C2">
              <w:rPr>
                <w:rFonts w:ascii="Arial" w:hAnsi="Arial" w:cs="Arial"/>
                <w:highlight w:val="yellow"/>
              </w:rPr>
              <w:lastRenderedPageBreak/>
              <w:t>Pupils are instructed to:</w:t>
            </w:r>
          </w:p>
          <w:p w14:paraId="5DB290AD" w14:textId="77777777" w:rsidR="006D5199" w:rsidRPr="00A005C2" w:rsidRDefault="006D5199" w:rsidP="006D5199">
            <w:pPr>
              <w:spacing w:after="0" w:line="240" w:lineRule="auto"/>
              <w:rPr>
                <w:rFonts w:ascii="Arial" w:hAnsi="Arial" w:cs="Arial"/>
                <w:highlight w:val="yellow"/>
              </w:rPr>
            </w:pPr>
            <w:r w:rsidRPr="00A005C2">
              <w:rPr>
                <w:rFonts w:ascii="Arial" w:hAnsi="Arial" w:cs="Arial"/>
                <w:highlight w:val="yellow"/>
              </w:rPr>
              <w:t>• not touch the front of their face covering during use or when removing it</w:t>
            </w:r>
          </w:p>
          <w:p w14:paraId="266533B0" w14:textId="77777777" w:rsidR="006D5199" w:rsidRPr="00A005C2" w:rsidRDefault="006D5199" w:rsidP="006D5199">
            <w:pPr>
              <w:spacing w:after="0" w:line="240" w:lineRule="auto"/>
              <w:rPr>
                <w:rFonts w:ascii="Arial" w:hAnsi="Arial" w:cs="Arial"/>
                <w:highlight w:val="yellow"/>
              </w:rPr>
            </w:pPr>
            <w:r w:rsidRPr="00A005C2">
              <w:rPr>
                <w:rFonts w:ascii="Arial" w:hAnsi="Arial" w:cs="Arial"/>
                <w:highlight w:val="yellow"/>
              </w:rPr>
              <w:t>• dispose of temporary face coverings in a ‘black bag’ waste bin (not recycling bin)</w:t>
            </w:r>
          </w:p>
          <w:p w14:paraId="137C9D90" w14:textId="77777777" w:rsidR="006D5199" w:rsidRPr="00A005C2" w:rsidRDefault="006D5199" w:rsidP="006D5199">
            <w:pPr>
              <w:spacing w:after="0" w:line="240" w:lineRule="auto"/>
              <w:rPr>
                <w:rFonts w:ascii="Arial" w:hAnsi="Arial" w:cs="Arial"/>
                <w:highlight w:val="yellow"/>
              </w:rPr>
            </w:pPr>
            <w:r w:rsidRPr="00A005C2">
              <w:rPr>
                <w:rFonts w:ascii="Arial" w:hAnsi="Arial" w:cs="Arial"/>
                <w:highlight w:val="yellow"/>
              </w:rPr>
              <w:t>• place reusable face coverings in a plastic bag they can take home with them</w:t>
            </w:r>
          </w:p>
          <w:p w14:paraId="4E1E520A" w14:textId="2EB560C0" w:rsidR="006D5199" w:rsidRPr="0094400B" w:rsidRDefault="006D5199" w:rsidP="006D5199">
            <w:pPr>
              <w:spacing w:after="0" w:line="240" w:lineRule="auto"/>
              <w:rPr>
                <w:rFonts w:ascii="Arial" w:hAnsi="Arial" w:cs="Arial"/>
              </w:rPr>
            </w:pPr>
            <w:r w:rsidRPr="00A005C2">
              <w:rPr>
                <w:rFonts w:ascii="Arial" w:hAnsi="Arial" w:cs="Arial"/>
                <w:highlight w:val="yellow"/>
              </w:rPr>
              <w:t>• wash their hands again before heading to their classroom</w:t>
            </w:r>
          </w:p>
        </w:tc>
        <w:tc>
          <w:tcPr>
            <w:tcW w:w="2268" w:type="dxa"/>
            <w:gridSpan w:val="4"/>
            <w:tcBorders>
              <w:left w:val="single" w:sz="2" w:space="0" w:color="000000"/>
            </w:tcBorders>
            <w:vAlign w:val="center"/>
          </w:tcPr>
          <w:p w14:paraId="4E1E520B" w14:textId="77777777" w:rsidR="006D5199" w:rsidRDefault="006D5199" w:rsidP="006D5199">
            <w:pPr>
              <w:spacing w:after="0" w:line="240" w:lineRule="auto"/>
            </w:pPr>
          </w:p>
        </w:tc>
        <w:sdt>
          <w:sdtPr>
            <w:rPr>
              <w:rFonts w:ascii="Arial" w:hAnsi="Arial" w:cs="Arial"/>
              <w:b/>
              <w:sz w:val="24"/>
              <w:szCs w:val="24"/>
            </w:rPr>
            <w:id w:val="-176983767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0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E" w14:textId="50E21EF4"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7777777" w:rsidR="006D5199" w:rsidRDefault="006D5199" w:rsidP="006D5199">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2362BC2E" w:rsidR="006D5199" w:rsidRPr="0026744E" w:rsidRDefault="00BF0B62" w:rsidP="006D5199">
            <w:pPr>
              <w:spacing w:after="0" w:line="240" w:lineRule="auto"/>
              <w:rPr>
                <w:rFonts w:ascii="Arial" w:hAnsi="Arial" w:cs="Arial"/>
              </w:rPr>
            </w:pPr>
            <w:r w:rsidRPr="0026744E">
              <w:rPr>
                <w:rFonts w:ascii="Arial" w:hAnsi="Arial" w:cs="Arial"/>
              </w:rPr>
              <w:t>All staff issued with national guidance for face coverings.</w:t>
            </w: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2" w14:textId="247E7BDE"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6D5199" w:rsidRPr="0094400B" w:rsidRDefault="006D5199" w:rsidP="006D5199">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6D5199" w:rsidRDefault="006D5199" w:rsidP="006D5199">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8" w14:textId="4FD6A046"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6D5199" w:rsidRPr="008825A7" w:rsidRDefault="006D5199" w:rsidP="006D5199">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26B9E57" w:rsidR="006D5199" w:rsidRPr="00921AB2" w:rsidRDefault="006D5199" w:rsidP="006D5199">
            <w:pPr>
              <w:spacing w:after="0" w:line="240" w:lineRule="auto"/>
              <w:rPr>
                <w:rFonts w:ascii="Arial" w:hAnsi="Arial" w:cs="Arial"/>
              </w:rPr>
            </w:pPr>
            <w:r w:rsidRPr="00A005C2">
              <w:rPr>
                <w:rFonts w:ascii="Arial" w:hAnsi="Arial" w:cs="Arial"/>
                <w:highlight w:val="yellow"/>
              </w:rPr>
              <w:t>Staff and pupils may consider bringing a spare face covering to wear if their face covering becomes damp during the day</w:t>
            </w:r>
            <w:r w:rsidR="00BF0B62">
              <w:rPr>
                <w:rFonts w:ascii="Arial" w:hAnsi="Arial" w:cs="Arial"/>
              </w:rPr>
              <w:t>. School has ample supply of face coverings.</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E" w14:textId="6FA9068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27" w14:textId="77777777" w:rsidTr="00AD1F96">
        <w:trPr>
          <w:trHeight w:val="415"/>
        </w:trPr>
        <w:tc>
          <w:tcPr>
            <w:tcW w:w="4762" w:type="dxa"/>
            <w:gridSpan w:val="7"/>
            <w:tcBorders>
              <w:left w:val="single" w:sz="18" w:space="0" w:color="auto"/>
              <w:right w:val="single" w:sz="2" w:space="0" w:color="000000"/>
            </w:tcBorders>
            <w:vAlign w:val="center"/>
          </w:tcPr>
          <w:p w14:paraId="4E1E5222" w14:textId="77777777" w:rsidR="006D5199" w:rsidRPr="004B5973" w:rsidRDefault="006D5199" w:rsidP="006D5199">
            <w:pPr>
              <w:spacing w:after="0" w:line="240" w:lineRule="auto"/>
              <w:rPr>
                <w:rFonts w:ascii="Arial" w:hAnsi="Arial" w:cs="Arial"/>
              </w:rPr>
            </w:pPr>
            <w:r w:rsidRPr="004B5973">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cBorders>
            <w:vAlign w:val="center"/>
          </w:tcPr>
          <w:p w14:paraId="4E1E5223" w14:textId="35A645D9" w:rsidR="006D5199" w:rsidRPr="0026744E" w:rsidRDefault="00BF0B62" w:rsidP="006D5199">
            <w:pPr>
              <w:spacing w:after="0" w:line="240" w:lineRule="auto"/>
              <w:rPr>
                <w:rFonts w:ascii="Arial" w:hAnsi="Arial" w:cs="Arial"/>
              </w:rPr>
            </w:pPr>
            <w:r w:rsidRPr="0026744E">
              <w:rPr>
                <w:rFonts w:ascii="Arial" w:hAnsi="Arial" w:cs="Arial"/>
              </w:rPr>
              <w:t>School has a good supply of new face coverings.</w:t>
            </w:r>
          </w:p>
        </w:tc>
        <w:sdt>
          <w:sdtPr>
            <w:rPr>
              <w:rFonts w:ascii="Arial" w:hAnsi="Arial" w:cs="Arial"/>
              <w:b/>
              <w:sz w:val="24"/>
              <w:szCs w:val="24"/>
            </w:rPr>
            <w:id w:val="12879386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24" w14:textId="127786A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2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bookmarkStart w:id="0" w:name="_GoBack"/>
        <w:bookmarkEnd w:id="0"/>
      </w:tr>
      <w:tr w:rsidR="006D5199" w:rsidRPr="00AA3339" w14:paraId="4E1E522D" w14:textId="77777777" w:rsidTr="00AD1F96">
        <w:trPr>
          <w:trHeight w:val="415"/>
        </w:trPr>
        <w:tc>
          <w:tcPr>
            <w:tcW w:w="4762" w:type="dxa"/>
            <w:gridSpan w:val="7"/>
            <w:tcBorders>
              <w:left w:val="single" w:sz="18" w:space="0" w:color="auto"/>
              <w:right w:val="single" w:sz="2" w:space="0" w:color="000000"/>
            </w:tcBorders>
            <w:vAlign w:val="center"/>
          </w:tcPr>
          <w:p w14:paraId="4E1E5228" w14:textId="4B82A109" w:rsidR="006D5199" w:rsidRPr="004B5973" w:rsidRDefault="006D5199" w:rsidP="006D5199">
            <w:pPr>
              <w:spacing w:after="0" w:line="240" w:lineRule="auto"/>
              <w:rPr>
                <w:rFonts w:ascii="Arial" w:hAnsi="Arial" w:cs="Arial"/>
              </w:rPr>
            </w:pPr>
            <w:r w:rsidRPr="004B5973">
              <w:rPr>
                <w:rFonts w:ascii="Arial" w:hAnsi="Arial" w:cs="Arial"/>
              </w:rPr>
              <w:t xml:space="preserve">School has a </w:t>
            </w:r>
            <w:r w:rsidRPr="0094688E">
              <w:rPr>
                <w:rFonts w:ascii="Arial" w:hAnsi="Arial" w:cs="Arial"/>
                <w:szCs w:val="23"/>
              </w:rPr>
              <w:t xml:space="preserve">process for when face coverings are worn within </w:t>
            </w:r>
            <w:r>
              <w:rPr>
                <w:rFonts w:ascii="Arial" w:hAnsi="Arial" w:cs="Arial"/>
                <w:szCs w:val="23"/>
              </w:rPr>
              <w:t>the</w:t>
            </w:r>
            <w:r w:rsidRPr="0094688E">
              <w:rPr>
                <w:rFonts w:ascii="Arial" w:hAnsi="Arial" w:cs="Arial"/>
                <w:szCs w:val="23"/>
              </w:rPr>
              <w:t xml:space="preserve"> school and how they should be removed</w:t>
            </w:r>
          </w:p>
        </w:tc>
        <w:tc>
          <w:tcPr>
            <w:tcW w:w="2268" w:type="dxa"/>
            <w:gridSpan w:val="4"/>
            <w:tcBorders>
              <w:left w:val="single" w:sz="2" w:space="0" w:color="000000"/>
            </w:tcBorders>
            <w:vAlign w:val="center"/>
          </w:tcPr>
          <w:p w14:paraId="4E1E5229" w14:textId="1BF7BCD9" w:rsidR="006D5199" w:rsidRPr="004B5973" w:rsidRDefault="006D5199" w:rsidP="006D5199">
            <w:pPr>
              <w:spacing w:after="0" w:line="240" w:lineRule="auto"/>
              <w:rPr>
                <w:rFonts w:ascii="Arial" w:hAnsi="Arial" w:cs="Arial"/>
              </w:rPr>
            </w:pPr>
            <w:r w:rsidRPr="004B5973">
              <w:rPr>
                <w:rFonts w:ascii="Arial" w:hAnsi="Arial" w:cs="Arial"/>
              </w:rPr>
              <w:t>This procedure should be communicated clearly to pupils and staff</w:t>
            </w:r>
            <w:r w:rsidR="00C818D3">
              <w:rPr>
                <w:rFonts w:ascii="Arial" w:hAnsi="Arial" w:cs="Arial"/>
              </w:rPr>
              <w:t>. All staff issued with national guidance document.</w:t>
            </w:r>
          </w:p>
        </w:tc>
        <w:sdt>
          <w:sdtPr>
            <w:rPr>
              <w:rFonts w:ascii="Arial" w:hAnsi="Arial" w:cs="Arial"/>
              <w:b/>
              <w:sz w:val="24"/>
              <w:szCs w:val="24"/>
            </w:rPr>
            <w:id w:val="-65167392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2A" w14:textId="0DED9C18"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2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BB722F9" w14:textId="77777777" w:rsidTr="00AD1F96">
        <w:trPr>
          <w:trHeight w:val="415"/>
        </w:trPr>
        <w:tc>
          <w:tcPr>
            <w:tcW w:w="4762" w:type="dxa"/>
            <w:gridSpan w:val="7"/>
            <w:tcBorders>
              <w:left w:val="single" w:sz="18" w:space="0" w:color="auto"/>
              <w:right w:val="single" w:sz="2" w:space="0" w:color="000000"/>
            </w:tcBorders>
            <w:vAlign w:val="center"/>
          </w:tcPr>
          <w:p w14:paraId="4406ED23" w14:textId="55A4E268" w:rsidR="00E932D0" w:rsidRPr="004B5973" w:rsidRDefault="00E932D0" w:rsidP="00E932D0">
            <w:pPr>
              <w:spacing w:after="0" w:line="240" w:lineRule="auto"/>
              <w:rPr>
                <w:rFonts w:ascii="Arial" w:hAnsi="Arial" w:cs="Arial"/>
              </w:rPr>
            </w:pPr>
            <w:r w:rsidRPr="00A005C2">
              <w:rPr>
                <w:rFonts w:ascii="Arial" w:hAnsi="Arial" w:cs="Arial"/>
                <w:highlight w:val="yellow"/>
              </w:rPr>
              <w:t>Adjustments to be made for pupils with SEND who may be distressed if required to remove a face covering against their wishes</w:t>
            </w:r>
          </w:p>
        </w:tc>
        <w:tc>
          <w:tcPr>
            <w:tcW w:w="2268" w:type="dxa"/>
            <w:gridSpan w:val="4"/>
            <w:tcBorders>
              <w:left w:val="single" w:sz="2" w:space="0" w:color="000000"/>
            </w:tcBorders>
            <w:vAlign w:val="center"/>
          </w:tcPr>
          <w:p w14:paraId="58C431DA" w14:textId="77777777" w:rsidR="00E932D0" w:rsidRPr="004B5973" w:rsidRDefault="00E932D0" w:rsidP="00E932D0">
            <w:pPr>
              <w:spacing w:after="0" w:line="240" w:lineRule="auto"/>
              <w:rPr>
                <w:rFonts w:ascii="Arial" w:hAnsi="Arial" w:cs="Arial"/>
              </w:rPr>
            </w:pPr>
          </w:p>
        </w:tc>
        <w:sdt>
          <w:sdtPr>
            <w:rPr>
              <w:rFonts w:ascii="Arial" w:hAnsi="Arial" w:cs="Arial"/>
              <w:b/>
              <w:sz w:val="24"/>
              <w:szCs w:val="24"/>
            </w:rPr>
            <w:id w:val="-50513040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9B965BD" w14:textId="0422C1D1"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880F2ED" w14:textId="447210A5"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57849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F46442" w14:textId="4F55A5AF" w:rsidR="00E932D0" w:rsidRDefault="00C818D3"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33" w14:textId="77777777" w:rsidTr="00AD1F96">
        <w:trPr>
          <w:trHeight w:val="415"/>
        </w:trPr>
        <w:tc>
          <w:tcPr>
            <w:tcW w:w="4762" w:type="dxa"/>
            <w:gridSpan w:val="7"/>
            <w:tcBorders>
              <w:left w:val="single" w:sz="18" w:space="0" w:color="auto"/>
              <w:right w:val="single" w:sz="2" w:space="0" w:color="000000"/>
            </w:tcBorders>
            <w:vAlign w:val="center"/>
          </w:tcPr>
          <w:p w14:paraId="4E1E522E" w14:textId="77777777" w:rsidR="006D5199" w:rsidRPr="00D24BB7" w:rsidRDefault="006D5199" w:rsidP="006D5199">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w:t>
            </w:r>
            <w:r w:rsidRPr="0094400B">
              <w:rPr>
                <w:rFonts w:ascii="Arial" w:hAnsi="Arial" w:cs="Arial"/>
              </w:rPr>
              <w:lastRenderedPageBreak/>
              <w:t>adult. If there is a risk of splashing to the eyes, for example from coughing, spitting, or vomiting, then eye protection should also be worn</w:t>
            </w:r>
          </w:p>
        </w:tc>
        <w:tc>
          <w:tcPr>
            <w:tcW w:w="2268" w:type="dxa"/>
            <w:gridSpan w:val="4"/>
            <w:tcBorders>
              <w:left w:val="single" w:sz="2" w:space="0" w:color="000000"/>
            </w:tcBorders>
            <w:vAlign w:val="center"/>
          </w:tcPr>
          <w:p w14:paraId="4E1E522F" w14:textId="77777777" w:rsidR="006D5199" w:rsidRPr="00AA3339" w:rsidRDefault="0026744E" w:rsidP="006D5199">
            <w:pPr>
              <w:spacing w:after="0" w:line="240" w:lineRule="auto"/>
              <w:rPr>
                <w:rFonts w:ascii="Arial" w:hAnsi="Arial" w:cs="Arial"/>
              </w:rPr>
            </w:pPr>
            <w:hyperlink r:id="rId31" w:history="1">
              <w:r w:rsidR="006D5199"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0" w14:textId="6397FA8B"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E932D0" w:rsidRPr="0094400B" w:rsidRDefault="00E932D0" w:rsidP="00E932D0">
            <w:pPr>
              <w:spacing w:after="0" w:line="240" w:lineRule="auto"/>
              <w:rPr>
                <w:rFonts w:ascii="Arial" w:hAnsi="Arial" w:cs="Arial"/>
              </w:rPr>
            </w:pPr>
            <w:r w:rsidRPr="00A005C2">
              <w:rPr>
                <w:rFonts w:ascii="Arial" w:hAnsi="Arial" w:cs="Arial"/>
                <w:highlight w:val="yellow"/>
              </w:rPr>
              <w:lastRenderedPageBreak/>
              <w:t xml:space="preserve">PPE for coronavirus (COVID-19) is required when performing </w:t>
            </w:r>
            <w:hyperlink r:id="rId32" w:history="1">
              <w:r w:rsidRPr="00A005C2">
                <w:rPr>
                  <w:rStyle w:val="Hyperlink"/>
                  <w:rFonts w:ascii="Arial" w:hAnsi="Arial" w:cs="Arial"/>
                  <w:highlight w:val="yellow"/>
                </w:rPr>
                <w:t>aerosol generating procedures (AGPs)</w:t>
              </w:r>
            </w:hyperlink>
          </w:p>
        </w:tc>
        <w:tc>
          <w:tcPr>
            <w:tcW w:w="2268" w:type="dxa"/>
            <w:gridSpan w:val="4"/>
            <w:tcBorders>
              <w:left w:val="single" w:sz="2" w:space="0" w:color="000000"/>
            </w:tcBorders>
            <w:vAlign w:val="center"/>
          </w:tcPr>
          <w:p w14:paraId="6CA366FB" w14:textId="77777777" w:rsidR="00E932D0" w:rsidRDefault="00E932D0" w:rsidP="00E932D0">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B28D44" w14:textId="6373A4E0" w:rsidR="00E932D0" w:rsidRDefault="00C818D3"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E932D0" w:rsidRPr="000C45AF" w:rsidRDefault="00E932D0" w:rsidP="00E932D0">
            <w:pPr>
              <w:spacing w:after="0" w:line="240" w:lineRule="auto"/>
              <w:rPr>
                <w:rFonts w:ascii="Arial" w:hAnsi="Arial" w:cs="Arial"/>
              </w:rPr>
            </w:pPr>
            <w:r w:rsidRPr="00A005C2">
              <w:rPr>
                <w:rFonts w:ascii="Arial" w:hAnsi="Arial" w:cs="Arial"/>
                <w:highlight w:val="yellow"/>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E932D0" w:rsidRDefault="00E932D0" w:rsidP="00E932D0">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48B76E" w14:textId="348AC66D" w:rsidR="00E932D0" w:rsidRDefault="00C818D3"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6D5199" w:rsidRDefault="006D5199" w:rsidP="006D5199">
            <w:pPr>
              <w:spacing w:after="0" w:line="240" w:lineRule="auto"/>
              <w:rPr>
                <w:rFonts w:ascii="Arial" w:hAnsi="Arial" w:cs="Arial"/>
                <w:b/>
                <w:color w:val="FF0000"/>
              </w:rPr>
            </w:pPr>
          </w:p>
          <w:p w14:paraId="4E1E5235" w14:textId="77777777" w:rsidR="006D5199" w:rsidRDefault="006D5199" w:rsidP="006D5199">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6D5199" w:rsidRDefault="006D5199" w:rsidP="006D5199">
            <w:pPr>
              <w:spacing w:after="0" w:line="240" w:lineRule="auto"/>
              <w:rPr>
                <w:rFonts w:ascii="Arial" w:hAnsi="Arial" w:cs="Arial"/>
                <w:b/>
                <w:sz w:val="24"/>
                <w:szCs w:val="24"/>
              </w:rPr>
            </w:pPr>
          </w:p>
        </w:tc>
      </w:tr>
      <w:tr w:rsidR="006D5199"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7777777" w:rsidR="006D5199" w:rsidRPr="00D24BB7" w:rsidRDefault="006D5199" w:rsidP="006D5199">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268" w:type="dxa"/>
            <w:gridSpan w:val="4"/>
            <w:tcBorders>
              <w:left w:val="single" w:sz="2" w:space="0" w:color="000000"/>
            </w:tcBorders>
            <w:vAlign w:val="center"/>
          </w:tcPr>
          <w:p w14:paraId="4E1E5239"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A" w14:textId="34855506"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00124365" w:rsidR="006D5199" w:rsidRPr="006054F2" w:rsidRDefault="006D5199" w:rsidP="006D5199">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0" w14:textId="0C9C00EE"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49" w14:textId="77777777" w:rsidTr="00AD1F96">
        <w:trPr>
          <w:trHeight w:val="415"/>
        </w:trPr>
        <w:tc>
          <w:tcPr>
            <w:tcW w:w="4762" w:type="dxa"/>
            <w:gridSpan w:val="7"/>
            <w:tcBorders>
              <w:left w:val="single" w:sz="18" w:space="0" w:color="auto"/>
              <w:right w:val="single" w:sz="2" w:space="0" w:color="000000"/>
            </w:tcBorders>
            <w:vAlign w:val="center"/>
          </w:tcPr>
          <w:p w14:paraId="4E1E5244" w14:textId="77777777" w:rsidR="006D5199" w:rsidRDefault="006D5199" w:rsidP="006D5199">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2268" w:type="dxa"/>
            <w:gridSpan w:val="4"/>
            <w:tcBorders>
              <w:left w:val="single" w:sz="2" w:space="0" w:color="000000"/>
            </w:tcBorders>
            <w:vAlign w:val="center"/>
          </w:tcPr>
          <w:p w14:paraId="4E1E5245"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6" w14:textId="3B60199F"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4F" w14:textId="77777777" w:rsidTr="00AD1F96">
        <w:trPr>
          <w:trHeight w:val="415"/>
        </w:trPr>
        <w:tc>
          <w:tcPr>
            <w:tcW w:w="4762" w:type="dxa"/>
            <w:gridSpan w:val="7"/>
            <w:tcBorders>
              <w:left w:val="single" w:sz="18" w:space="0" w:color="auto"/>
              <w:right w:val="single" w:sz="2" w:space="0" w:color="000000"/>
            </w:tcBorders>
            <w:vAlign w:val="center"/>
          </w:tcPr>
          <w:p w14:paraId="4E1E524A" w14:textId="77777777" w:rsidR="006D5199" w:rsidRPr="0094400B" w:rsidRDefault="006D5199" w:rsidP="006D5199">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cBorders>
            <w:vAlign w:val="center"/>
          </w:tcPr>
          <w:p w14:paraId="4E1E524B"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C" w14:textId="1DCBC520"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6D5199" w:rsidRPr="003D2CDC" w:rsidRDefault="006D5199" w:rsidP="006D5199">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77777777" w:rsidR="006D5199" w:rsidRPr="00AA3339" w:rsidRDefault="006D5199" w:rsidP="006D5199">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2" w14:textId="5A837DCE"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6D5199" w:rsidRPr="004B5973" w:rsidRDefault="006D5199" w:rsidP="006D5199">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6D5199" w:rsidRPr="004B5973" w:rsidRDefault="006D5199" w:rsidP="006D5199">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8" w14:textId="724AD1CD"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67" w14:textId="77777777" w:rsidTr="00AD1F96">
        <w:trPr>
          <w:trHeight w:val="415"/>
        </w:trPr>
        <w:tc>
          <w:tcPr>
            <w:tcW w:w="4762" w:type="dxa"/>
            <w:gridSpan w:val="7"/>
            <w:tcBorders>
              <w:left w:val="single" w:sz="18" w:space="0" w:color="auto"/>
              <w:right w:val="single" w:sz="2" w:space="0" w:color="000000"/>
            </w:tcBorders>
            <w:vAlign w:val="center"/>
          </w:tcPr>
          <w:p w14:paraId="4E1E5262" w14:textId="77777777" w:rsidR="006D5199" w:rsidRPr="004B5973" w:rsidRDefault="006D5199" w:rsidP="006D5199">
            <w:pPr>
              <w:spacing w:after="0" w:line="240" w:lineRule="auto"/>
              <w:rPr>
                <w:rFonts w:ascii="Arial" w:hAnsi="Arial" w:cs="Arial"/>
              </w:rPr>
            </w:pPr>
            <w:r w:rsidRPr="004B5973">
              <w:rPr>
                <w:rFonts w:ascii="Arial" w:hAnsi="Arial" w:cs="Arial"/>
              </w:rPr>
              <w:t>A record is kept of all visitors</w:t>
            </w:r>
            <w:r w:rsidRPr="004B5973">
              <w:rPr>
                <w:rFonts w:asciiTheme="minorHAnsi" w:eastAsiaTheme="minorHAnsi" w:hAnsiTheme="minorHAnsi" w:cstheme="minorBidi"/>
              </w:rPr>
              <w:t xml:space="preserve"> </w:t>
            </w:r>
            <w:r w:rsidRPr="004B5973">
              <w:rPr>
                <w:rFonts w:ascii="Arial" w:hAnsi="Arial" w:cs="Arial"/>
              </w:rPr>
              <w:t>with sufficient detail to support rapid contact tracing if required by NHS Test and Trace.</w:t>
            </w:r>
          </w:p>
        </w:tc>
        <w:tc>
          <w:tcPr>
            <w:tcW w:w="2268" w:type="dxa"/>
            <w:gridSpan w:val="4"/>
            <w:tcBorders>
              <w:left w:val="single" w:sz="2" w:space="0" w:color="000000"/>
            </w:tcBorders>
            <w:vAlign w:val="center"/>
          </w:tcPr>
          <w:p w14:paraId="4E1E5263" w14:textId="77777777" w:rsidR="006D5199" w:rsidRPr="004B5973" w:rsidRDefault="006D5199" w:rsidP="006D5199">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64" w14:textId="60546AB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6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6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6D5199" w:rsidRDefault="006D5199" w:rsidP="006D5199">
            <w:pPr>
              <w:spacing w:after="0" w:line="240" w:lineRule="auto"/>
              <w:rPr>
                <w:rFonts w:ascii="Arial" w:hAnsi="Arial" w:cs="Arial"/>
                <w:b/>
                <w:color w:val="FF0000"/>
              </w:rPr>
            </w:pPr>
          </w:p>
          <w:p w14:paraId="4E1E5269" w14:textId="77777777" w:rsidR="006D5199" w:rsidRDefault="006D5199" w:rsidP="006D5199">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6D5199" w:rsidRDefault="006D5199" w:rsidP="006D5199">
            <w:pPr>
              <w:spacing w:after="0" w:line="240" w:lineRule="auto"/>
              <w:rPr>
                <w:rFonts w:ascii="Arial" w:hAnsi="Arial" w:cs="Arial"/>
                <w:b/>
                <w:sz w:val="24"/>
                <w:szCs w:val="24"/>
              </w:rPr>
            </w:pPr>
          </w:p>
        </w:tc>
      </w:tr>
      <w:tr w:rsidR="006D5199" w:rsidRPr="00AA3339" w14:paraId="4E1E5273" w14:textId="77777777" w:rsidTr="003C6091">
        <w:trPr>
          <w:trHeight w:val="1833"/>
        </w:trPr>
        <w:tc>
          <w:tcPr>
            <w:tcW w:w="4762" w:type="dxa"/>
            <w:gridSpan w:val="7"/>
            <w:tcBorders>
              <w:left w:val="single" w:sz="18" w:space="0" w:color="auto"/>
              <w:right w:val="single" w:sz="2" w:space="0" w:color="000000"/>
            </w:tcBorders>
            <w:vAlign w:val="center"/>
          </w:tcPr>
          <w:p w14:paraId="4E1E526C" w14:textId="77777777" w:rsidR="006D5199" w:rsidRPr="00222A6D" w:rsidRDefault="006D5199" w:rsidP="006D5199">
            <w:pPr>
              <w:spacing w:after="0" w:line="240" w:lineRule="auto"/>
              <w:rPr>
                <w:rFonts w:ascii="Arial" w:hAnsi="Arial" w:cs="Arial"/>
              </w:rPr>
            </w:pPr>
            <w:r w:rsidRPr="00222A6D">
              <w:rPr>
                <w:rFonts w:ascii="Arial" w:hAnsi="Arial" w:cs="Arial"/>
              </w:rPr>
              <w:lastRenderedPageBreak/>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6D5199" w:rsidRPr="00222A6D" w:rsidRDefault="006D5199" w:rsidP="006D5199">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6D5199" w:rsidRPr="00222A6D" w:rsidRDefault="006D5199" w:rsidP="006D5199">
            <w:pPr>
              <w:spacing w:after="0" w:line="240" w:lineRule="auto"/>
              <w:rPr>
                <w:rFonts w:ascii="Arial" w:hAnsi="Arial" w:cs="Arial"/>
              </w:rPr>
            </w:pPr>
          </w:p>
          <w:p w14:paraId="4E1E526F" w14:textId="77777777" w:rsidR="006D5199" w:rsidRPr="00222A6D" w:rsidRDefault="006D5199" w:rsidP="006D5199">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0" w14:textId="5C75716C"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6D5199" w:rsidRPr="00D24BB7" w:rsidRDefault="006D5199" w:rsidP="006D5199">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6D5199" w:rsidRPr="00AA3339" w:rsidRDefault="006D5199" w:rsidP="006D5199">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6" w14:textId="61D0AED6"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6D5199" w:rsidRPr="00D24BB7" w:rsidRDefault="006D5199" w:rsidP="006D5199">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C" w14:textId="5828DA52"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6D5199" w:rsidRPr="00D24BB7" w:rsidRDefault="006D5199" w:rsidP="006D5199">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6D5199" w:rsidRPr="00AA3339" w:rsidRDefault="006D5199" w:rsidP="006D5199">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33"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34"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8" w14:textId="37975AFA"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6D5199" w:rsidRPr="00D24BB7" w:rsidRDefault="006D5199" w:rsidP="006D5199">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6D5199" w:rsidRPr="00AA3339" w:rsidRDefault="006D5199" w:rsidP="006D5199">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E" w14:textId="7D0245A9"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6D5199" w:rsidRPr="00222A6D" w:rsidRDefault="006D5199" w:rsidP="006D5199">
            <w:pPr>
              <w:spacing w:after="0" w:line="240" w:lineRule="auto"/>
              <w:rPr>
                <w:rFonts w:ascii="Arial" w:hAnsi="Arial" w:cs="Arial"/>
              </w:rPr>
            </w:pPr>
            <w:r w:rsidRPr="00222A6D">
              <w:rPr>
                <w:rFonts w:ascii="Arial" w:hAnsi="Arial" w:cs="Arial"/>
              </w:rPr>
              <w:t xml:space="preserve">In cold weather where the school heating system is activated, windows are open to </w:t>
            </w:r>
            <w:r w:rsidRPr="00222A6D">
              <w:rPr>
                <w:rFonts w:ascii="Arial" w:hAnsi="Arial" w:cs="Arial"/>
              </w:rPr>
              <w:lastRenderedPageBreak/>
              <w:t>provide trickle ventilation rather than being fully open</w:t>
            </w:r>
          </w:p>
        </w:tc>
        <w:tc>
          <w:tcPr>
            <w:tcW w:w="2268" w:type="dxa"/>
            <w:gridSpan w:val="4"/>
            <w:tcBorders>
              <w:left w:val="single" w:sz="2" w:space="0" w:color="000000"/>
            </w:tcBorders>
            <w:vAlign w:val="center"/>
          </w:tcPr>
          <w:p w14:paraId="4E1E5293" w14:textId="77777777" w:rsidR="006D5199" w:rsidRPr="00222A6D" w:rsidRDefault="006D5199" w:rsidP="006D5199">
            <w:pPr>
              <w:spacing w:after="0" w:line="240" w:lineRule="auto"/>
              <w:rPr>
                <w:rFonts w:ascii="Arial" w:hAnsi="Arial" w:cs="Arial"/>
              </w:rPr>
            </w:pPr>
            <w:r w:rsidRPr="00222A6D">
              <w:rPr>
                <w:rFonts w:ascii="Arial" w:hAnsi="Arial" w:cs="Arial"/>
                <w:b/>
              </w:rPr>
              <w:lastRenderedPageBreak/>
              <w:t>natural ventilation</w:t>
            </w:r>
            <w:r w:rsidRPr="00222A6D">
              <w:rPr>
                <w:rFonts w:ascii="Arial" w:hAnsi="Arial" w:cs="Arial"/>
              </w:rPr>
              <w:t xml:space="preserve"> – opening windows </w:t>
            </w:r>
            <w:r w:rsidRPr="00222A6D">
              <w:rPr>
                <w:rFonts w:ascii="Arial" w:hAnsi="Arial" w:cs="Arial"/>
              </w:rPr>
              <w:lastRenderedPageBreak/>
              <w:t>(in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4" w14:textId="740A56B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6D5199" w:rsidRPr="00222A6D" w:rsidRDefault="006D5199" w:rsidP="006D5199">
            <w:pPr>
              <w:spacing w:after="0" w:line="240" w:lineRule="auto"/>
              <w:rPr>
                <w:rFonts w:ascii="Arial" w:hAnsi="Arial" w:cs="Arial"/>
              </w:rPr>
            </w:pPr>
            <w:r w:rsidRPr="00222A6D">
              <w:rPr>
                <w:rFonts w:ascii="Arial" w:hAnsi="Arial" w:cs="Arial"/>
              </w:rPr>
              <w:lastRenderedPageBreak/>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6D5199" w:rsidRPr="00222A6D" w:rsidRDefault="006D5199" w:rsidP="006D5199">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A" w14:textId="5320072A"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6D5199" w:rsidRPr="00222A6D" w:rsidRDefault="006D5199" w:rsidP="006D5199">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6D5199" w:rsidRPr="00222A6D" w:rsidRDefault="006D5199" w:rsidP="006D5199">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0" w14:textId="6B439BB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A9" w14:textId="77777777" w:rsidTr="00AD1F96">
        <w:trPr>
          <w:trHeight w:val="415"/>
        </w:trPr>
        <w:tc>
          <w:tcPr>
            <w:tcW w:w="4762" w:type="dxa"/>
            <w:gridSpan w:val="7"/>
            <w:tcBorders>
              <w:left w:val="single" w:sz="18" w:space="0" w:color="auto"/>
              <w:right w:val="single" w:sz="2" w:space="0" w:color="000000"/>
            </w:tcBorders>
            <w:vAlign w:val="center"/>
          </w:tcPr>
          <w:p w14:paraId="4E1E52A4" w14:textId="77777777" w:rsidR="006D5199" w:rsidRPr="00222A6D" w:rsidRDefault="006D5199" w:rsidP="006D5199">
            <w:pPr>
              <w:spacing w:after="0" w:line="240" w:lineRule="auto"/>
              <w:rPr>
                <w:rFonts w:ascii="Arial" w:hAnsi="Arial" w:cs="Arial"/>
              </w:rPr>
            </w:pPr>
            <w:r w:rsidRPr="00222A6D">
              <w:rPr>
                <w:rFonts w:ascii="Arial" w:hAnsi="Arial" w:cs="Arial"/>
              </w:rPr>
              <w:t>The school offers flexibility to allow additional, suitable indoor clothing</w:t>
            </w:r>
          </w:p>
        </w:tc>
        <w:tc>
          <w:tcPr>
            <w:tcW w:w="2268" w:type="dxa"/>
            <w:gridSpan w:val="4"/>
            <w:tcBorders>
              <w:left w:val="single" w:sz="2" w:space="0" w:color="000000"/>
            </w:tcBorders>
            <w:vAlign w:val="center"/>
          </w:tcPr>
          <w:p w14:paraId="4E1E52A5" w14:textId="77777777" w:rsidR="006D5199" w:rsidRPr="00222A6D" w:rsidRDefault="006D5199" w:rsidP="006D5199">
            <w:pPr>
              <w:spacing w:after="0" w:line="240" w:lineRule="auto"/>
              <w:rPr>
                <w:rFonts w:ascii="Arial" w:hAnsi="Arial" w:cs="Arial"/>
              </w:rPr>
            </w:pPr>
            <w:r w:rsidRPr="00222A6D">
              <w:rPr>
                <w:rFonts w:ascii="Arial" w:hAnsi="Arial" w:cs="Arial"/>
              </w:rPr>
              <w:t xml:space="preserve">For more information see </w:t>
            </w:r>
            <w:hyperlink r:id="rId35" w:anchor="school-uniform" w:history="1">
              <w:r w:rsidRPr="00222A6D">
                <w:rPr>
                  <w:rStyle w:val="Hyperlink"/>
                  <w:rFonts w:ascii="Arial" w:hAnsi="Arial" w:cs="Arial"/>
                </w:rPr>
                <w:t>School uniform</w:t>
              </w:r>
            </w:hyperlink>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6" w14:textId="32BA6BFF"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AF" w14:textId="77777777" w:rsidTr="00AD1F96">
        <w:trPr>
          <w:trHeight w:val="415"/>
        </w:trPr>
        <w:tc>
          <w:tcPr>
            <w:tcW w:w="4762" w:type="dxa"/>
            <w:gridSpan w:val="7"/>
            <w:tcBorders>
              <w:left w:val="single" w:sz="18" w:space="0" w:color="auto"/>
              <w:right w:val="single" w:sz="2" w:space="0" w:color="000000"/>
            </w:tcBorders>
            <w:vAlign w:val="center"/>
          </w:tcPr>
          <w:p w14:paraId="4E1E52AA" w14:textId="77777777" w:rsidR="006D5199" w:rsidRPr="00222A6D" w:rsidRDefault="006D5199" w:rsidP="006D5199">
            <w:pPr>
              <w:spacing w:after="0" w:line="240" w:lineRule="auto"/>
              <w:rPr>
                <w:rFonts w:ascii="Arial" w:hAnsi="Arial" w:cs="Arial"/>
              </w:rPr>
            </w:pPr>
            <w:r w:rsidRPr="00222A6D">
              <w:rPr>
                <w:rFonts w:ascii="Arial" w:hAnsi="Arial" w:cs="Arial"/>
              </w:rPr>
              <w:t>Furniture rearranged where possible to avoid direct drafts</w:t>
            </w:r>
          </w:p>
        </w:tc>
        <w:tc>
          <w:tcPr>
            <w:tcW w:w="2268" w:type="dxa"/>
            <w:gridSpan w:val="4"/>
            <w:tcBorders>
              <w:left w:val="single" w:sz="2" w:space="0" w:color="000000"/>
            </w:tcBorders>
            <w:vAlign w:val="center"/>
          </w:tcPr>
          <w:p w14:paraId="4E1E52AB" w14:textId="77777777" w:rsidR="006D5199" w:rsidRPr="00222A6D" w:rsidRDefault="006D5199" w:rsidP="006D5199">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C" w14:textId="5BB68980"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B5" w14:textId="77777777" w:rsidTr="00AD1F96">
        <w:trPr>
          <w:trHeight w:val="415"/>
        </w:trPr>
        <w:tc>
          <w:tcPr>
            <w:tcW w:w="4762" w:type="dxa"/>
            <w:gridSpan w:val="7"/>
            <w:tcBorders>
              <w:left w:val="single" w:sz="18" w:space="0" w:color="auto"/>
              <w:right w:val="single" w:sz="2" w:space="0" w:color="000000"/>
            </w:tcBorders>
            <w:vAlign w:val="center"/>
          </w:tcPr>
          <w:p w14:paraId="4E1E52B0" w14:textId="77777777" w:rsidR="006D5199" w:rsidRPr="00222A6D" w:rsidRDefault="006D5199" w:rsidP="006D5199">
            <w:pPr>
              <w:spacing w:after="0" w:line="240" w:lineRule="auto"/>
              <w:rPr>
                <w:rFonts w:ascii="Arial" w:hAnsi="Arial" w:cs="Arial"/>
              </w:rPr>
            </w:pPr>
            <w:r w:rsidRPr="00222A6D">
              <w:rPr>
                <w:rFonts w:ascii="Arial" w:hAnsi="Arial" w:cs="Arial"/>
              </w:rPr>
              <w:t>Heating should be used as necessary to ensure comfort levels are maintained particularly in occupied spaces</w:t>
            </w:r>
          </w:p>
        </w:tc>
        <w:tc>
          <w:tcPr>
            <w:tcW w:w="2268" w:type="dxa"/>
            <w:gridSpan w:val="4"/>
            <w:tcBorders>
              <w:left w:val="single" w:sz="2" w:space="0" w:color="000000"/>
            </w:tcBorders>
            <w:vAlign w:val="center"/>
          </w:tcPr>
          <w:p w14:paraId="4E1E52B1" w14:textId="77777777" w:rsidR="006D5199" w:rsidRPr="00222A6D" w:rsidRDefault="006D5199" w:rsidP="006D5199">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2" w14:textId="33E4AE7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3"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B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BB" w14:textId="77777777" w:rsidTr="00AD1F96">
        <w:trPr>
          <w:trHeight w:val="415"/>
        </w:trPr>
        <w:tc>
          <w:tcPr>
            <w:tcW w:w="4762" w:type="dxa"/>
            <w:gridSpan w:val="7"/>
            <w:tcBorders>
              <w:left w:val="single" w:sz="18" w:space="0" w:color="auto"/>
              <w:right w:val="single" w:sz="2" w:space="0" w:color="000000"/>
            </w:tcBorders>
            <w:vAlign w:val="center"/>
          </w:tcPr>
          <w:p w14:paraId="4E1E52B6" w14:textId="77777777" w:rsidR="006D5199" w:rsidRPr="00222A6D" w:rsidRDefault="006D5199" w:rsidP="006D5199">
            <w:pPr>
              <w:spacing w:after="0" w:line="240" w:lineRule="auto"/>
              <w:rPr>
                <w:rFonts w:ascii="Arial" w:hAnsi="Arial" w:cs="Arial"/>
              </w:rPr>
            </w:pPr>
            <w:r w:rsidRPr="00222A6D">
              <w:rPr>
                <w:rFonts w:ascii="Arial" w:hAnsi="Arial" w:cs="Arial"/>
              </w:rPr>
              <w:t>When heating is activated and windows are on trickle vent, consideration is given to employing desk fans to move any stagnant pockets of air</w:t>
            </w:r>
          </w:p>
        </w:tc>
        <w:tc>
          <w:tcPr>
            <w:tcW w:w="2268" w:type="dxa"/>
            <w:gridSpan w:val="4"/>
            <w:tcBorders>
              <w:left w:val="single" w:sz="2" w:space="0" w:color="000000"/>
            </w:tcBorders>
            <w:vAlign w:val="center"/>
          </w:tcPr>
          <w:p w14:paraId="4E1E52B7" w14:textId="77777777" w:rsidR="006D5199" w:rsidRPr="00222A6D" w:rsidRDefault="006D5199" w:rsidP="006D5199">
            <w:pPr>
              <w:spacing w:after="0" w:line="240" w:lineRule="auto"/>
              <w:rPr>
                <w:rFonts w:ascii="Arial" w:hAnsi="Arial" w:cs="Arial"/>
              </w:rPr>
            </w:pPr>
            <w:r w:rsidRPr="00222A6D">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8" w14:textId="5D954F6C"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B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6D5199" w:rsidRPr="00222A6D" w:rsidRDefault="006D5199" w:rsidP="006D5199">
            <w:pPr>
              <w:spacing w:after="0" w:line="240" w:lineRule="auto"/>
              <w:rPr>
                <w:rFonts w:ascii="Arial" w:hAnsi="Arial" w:cs="Arial"/>
              </w:rPr>
            </w:pPr>
            <w:r w:rsidRPr="00222A6D">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6D5199" w:rsidRPr="00222A6D" w:rsidRDefault="006D5199" w:rsidP="006D5199">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B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6D62B556"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6D5199" w:rsidRPr="00222A6D" w:rsidRDefault="006D5199" w:rsidP="006D5199">
            <w:pPr>
              <w:spacing w:after="0" w:line="240" w:lineRule="auto"/>
              <w:rPr>
                <w:rFonts w:ascii="Arial" w:hAnsi="Arial" w:cs="Arial"/>
                <w:b/>
                <w:color w:val="FF0000"/>
              </w:rPr>
            </w:pPr>
          </w:p>
          <w:p w14:paraId="4E1E52C3" w14:textId="77777777" w:rsidR="006D5199" w:rsidRPr="00222A6D" w:rsidRDefault="006D5199" w:rsidP="006D5199">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6D5199" w:rsidRPr="00222A6D" w:rsidRDefault="006D5199" w:rsidP="006D5199">
            <w:pPr>
              <w:spacing w:after="0" w:line="240" w:lineRule="auto"/>
              <w:rPr>
                <w:rFonts w:ascii="Arial" w:hAnsi="Arial" w:cs="Arial"/>
                <w:b/>
                <w:sz w:val="24"/>
                <w:szCs w:val="24"/>
              </w:rPr>
            </w:pPr>
          </w:p>
        </w:tc>
      </w:tr>
      <w:tr w:rsidR="006D5199" w:rsidRPr="00AA3339" w14:paraId="4E1E52CB" w14:textId="77777777" w:rsidTr="0097794F">
        <w:trPr>
          <w:trHeight w:val="415"/>
        </w:trPr>
        <w:tc>
          <w:tcPr>
            <w:tcW w:w="4762" w:type="dxa"/>
            <w:gridSpan w:val="7"/>
            <w:tcBorders>
              <w:left w:val="single" w:sz="18" w:space="0" w:color="auto"/>
            </w:tcBorders>
            <w:vAlign w:val="center"/>
          </w:tcPr>
          <w:p w14:paraId="4E1E52C6" w14:textId="77777777" w:rsidR="006D5199" w:rsidRPr="00222A6D" w:rsidRDefault="006D5199" w:rsidP="006D5199">
            <w:pPr>
              <w:spacing w:after="0" w:line="240" w:lineRule="auto"/>
              <w:ind w:right="-72"/>
              <w:rPr>
                <w:rFonts w:ascii="Arial" w:hAnsi="Arial" w:cs="Arial"/>
              </w:rPr>
            </w:pPr>
            <w:r w:rsidRPr="00222A6D">
              <w:rPr>
                <w:rFonts w:ascii="Arial" w:hAnsi="Arial" w:cs="Arial"/>
              </w:rPr>
              <w:t>Where pupils travel from abroad to attend boarding schools, the school needs to plan for their collection and transfer from their point of arrival</w:t>
            </w:r>
          </w:p>
        </w:tc>
        <w:tc>
          <w:tcPr>
            <w:tcW w:w="2268" w:type="dxa"/>
            <w:gridSpan w:val="4"/>
            <w:tcBorders>
              <w:left w:val="single" w:sz="2" w:space="0" w:color="auto"/>
            </w:tcBorders>
            <w:vAlign w:val="center"/>
          </w:tcPr>
          <w:p w14:paraId="4E1E52C7" w14:textId="77777777" w:rsidR="006D5199" w:rsidRPr="00222A6D" w:rsidRDefault="006D5199" w:rsidP="006D5199">
            <w:pPr>
              <w:spacing w:after="0" w:line="240" w:lineRule="auto"/>
              <w:ind w:right="-72"/>
            </w:pPr>
            <w:r w:rsidRPr="00222A6D">
              <w:rPr>
                <w:rFonts w:ascii="Arial" w:hAnsi="Arial" w:cs="Arial"/>
              </w:rPr>
              <w:t xml:space="preserve">Schools need to have plans in place for the collection and transfer of these pupils to school, which need to be explained to pupils and their parents before they travel. Advice to help schools, pupils and parents is provided in </w:t>
            </w:r>
            <w:hyperlink r:id="rId36" w:history="1">
              <w:r w:rsidRPr="00222A6D">
                <w:rPr>
                  <w:rStyle w:val="Hyperlink"/>
                  <w:rFonts w:ascii="Arial" w:hAnsi="Arial" w:cs="Arial"/>
                </w:rPr>
                <w:t>residential settings with international students guidance</w:t>
              </w:r>
            </w:hyperlink>
            <w:r w:rsidRPr="00222A6D">
              <w:rPr>
                <w:rFonts w:ascii="Arial" w:hAnsi="Arial" w:cs="Arial"/>
              </w:rPr>
              <w:t xml:space="preserve"> and in </w:t>
            </w:r>
            <w:hyperlink r:id="rId37" w:history="1">
              <w:r w:rsidRPr="00222A6D">
                <w:rPr>
                  <w:rStyle w:val="Hyperlink"/>
                  <w:rFonts w:ascii="Arial" w:hAnsi="Arial" w:cs="Arial"/>
                </w:rPr>
                <w:t>how to self-isolate when traveling to the UK</w:t>
              </w:r>
            </w:hyperlink>
            <w:r w:rsidRPr="00222A6D">
              <w:rPr>
                <w:rFonts w:ascii="Arial" w:hAnsi="Arial" w:cs="Arial"/>
              </w:rPr>
              <w:t xml:space="preserve"> guidance</w:t>
            </w:r>
          </w:p>
        </w:tc>
        <w:sdt>
          <w:sdtPr>
            <w:rPr>
              <w:rFonts w:ascii="Arial" w:hAnsi="Arial" w:cs="Arial"/>
              <w:b/>
              <w:sz w:val="24"/>
              <w:szCs w:val="24"/>
            </w:rPr>
            <w:id w:val="-87106754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C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96030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C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605784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A" w14:textId="14C9443C"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D1" w14:textId="77777777" w:rsidTr="0097794F">
        <w:trPr>
          <w:trHeight w:val="415"/>
        </w:trPr>
        <w:tc>
          <w:tcPr>
            <w:tcW w:w="4762" w:type="dxa"/>
            <w:gridSpan w:val="7"/>
            <w:tcBorders>
              <w:left w:val="single" w:sz="18" w:space="0" w:color="auto"/>
            </w:tcBorders>
            <w:vAlign w:val="center"/>
          </w:tcPr>
          <w:p w14:paraId="4E1E52CC" w14:textId="58027135" w:rsidR="006D5199" w:rsidRPr="00222A6D" w:rsidRDefault="006D5199" w:rsidP="006D5199">
            <w:pPr>
              <w:spacing w:after="0" w:line="240" w:lineRule="auto"/>
              <w:ind w:right="-72"/>
              <w:rPr>
                <w:rFonts w:ascii="Arial" w:hAnsi="Arial" w:cs="Arial"/>
              </w:rPr>
            </w:pPr>
            <w:r w:rsidRPr="00222A6D">
              <w:rPr>
                <w:rFonts w:ascii="Arial" w:hAnsi="Arial" w:cs="Arial"/>
              </w:rPr>
              <w:lastRenderedPageBreak/>
              <w:t xml:space="preserve">Where they have travelled from, or have stopped at, a country or territory that is not on the </w:t>
            </w:r>
            <w:hyperlink r:id="rId38" w:history="1">
              <w:r w:rsidRPr="00222A6D">
                <w:rPr>
                  <w:rStyle w:val="Hyperlink"/>
                  <w:rFonts w:ascii="Arial" w:hAnsi="Arial" w:cs="Arial"/>
                </w:rPr>
                <w:t>travel corridors list</w:t>
              </w:r>
            </w:hyperlink>
            <w:r w:rsidRPr="00222A6D">
              <w:rPr>
                <w:rFonts w:ascii="Arial" w:hAnsi="Arial" w:cs="Arial"/>
              </w:rPr>
              <w:t xml:space="preserve">, pupils will be </w:t>
            </w:r>
            <w:r>
              <w:rPr>
                <w:rFonts w:ascii="Arial" w:hAnsi="Arial" w:cs="Arial"/>
              </w:rPr>
              <w:t>required to self-isolate for 10</w:t>
            </w:r>
            <w:r w:rsidRPr="00222A6D">
              <w:rPr>
                <w:rFonts w:ascii="Arial" w:hAnsi="Arial" w:cs="Arial"/>
              </w:rPr>
              <w:t xml:space="preserve"> days from the day they leave a non-exempt country or territory to travel to the UK</w:t>
            </w:r>
          </w:p>
        </w:tc>
        <w:tc>
          <w:tcPr>
            <w:tcW w:w="2268" w:type="dxa"/>
            <w:gridSpan w:val="4"/>
            <w:tcBorders>
              <w:left w:val="single" w:sz="2" w:space="0" w:color="auto"/>
            </w:tcBorders>
            <w:vAlign w:val="center"/>
          </w:tcPr>
          <w:p w14:paraId="4E1E52CD" w14:textId="77777777" w:rsidR="006D5199" w:rsidRPr="00222A6D" w:rsidRDefault="006D5199" w:rsidP="006D5199">
            <w:pPr>
              <w:spacing w:after="0" w:line="240" w:lineRule="auto"/>
            </w:pPr>
            <w:r w:rsidRPr="00222A6D">
              <w:rPr>
                <w:rFonts w:ascii="Arial" w:hAnsi="Arial" w:cs="Arial"/>
              </w:rPr>
              <w:t>Where suitable, pupils can self-isolate at their boarding school</w:t>
            </w:r>
          </w:p>
        </w:tc>
        <w:sdt>
          <w:sdtPr>
            <w:rPr>
              <w:rFonts w:ascii="Arial" w:hAnsi="Arial" w:cs="Arial"/>
              <w:b/>
              <w:sz w:val="24"/>
              <w:szCs w:val="24"/>
            </w:rPr>
            <w:id w:val="40796138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C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2182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C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500148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D0" w14:textId="51CEE533"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D7" w14:textId="77777777" w:rsidTr="0097794F">
        <w:trPr>
          <w:trHeight w:val="415"/>
        </w:trPr>
        <w:tc>
          <w:tcPr>
            <w:tcW w:w="4762" w:type="dxa"/>
            <w:gridSpan w:val="7"/>
            <w:tcBorders>
              <w:left w:val="single" w:sz="18" w:space="0" w:color="auto"/>
            </w:tcBorders>
            <w:vAlign w:val="center"/>
          </w:tcPr>
          <w:p w14:paraId="4E1E52D2" w14:textId="77777777" w:rsidR="006D5199" w:rsidRPr="00AD1F96" w:rsidRDefault="006D5199" w:rsidP="006D5199">
            <w:pPr>
              <w:spacing w:after="0" w:line="240" w:lineRule="auto"/>
              <w:ind w:right="-72"/>
              <w:rPr>
                <w:rFonts w:ascii="Arial" w:hAnsi="Arial" w:cs="Arial"/>
              </w:rPr>
            </w:pPr>
            <w:r>
              <w:rPr>
                <w:rFonts w:ascii="Arial" w:hAnsi="Arial" w:cs="Arial"/>
              </w:rPr>
              <w:t>B</w:t>
            </w:r>
            <w:r w:rsidRPr="004A7E3A">
              <w:rPr>
                <w:rFonts w:ascii="Arial" w:hAnsi="Arial" w:cs="Arial"/>
              </w:rPr>
              <w:t xml:space="preserve">oarding pupils </w:t>
            </w:r>
            <w:r>
              <w:rPr>
                <w:rFonts w:ascii="Arial" w:hAnsi="Arial" w:cs="Arial"/>
              </w:rPr>
              <w:t xml:space="preserve">can be </w:t>
            </w:r>
            <w:r w:rsidRPr="004A7E3A">
              <w:rPr>
                <w:rFonts w:ascii="Arial" w:hAnsi="Arial" w:cs="Arial"/>
              </w:rPr>
              <w:t>in one group residentially and another during the school day</w:t>
            </w:r>
          </w:p>
        </w:tc>
        <w:tc>
          <w:tcPr>
            <w:tcW w:w="2268" w:type="dxa"/>
            <w:gridSpan w:val="4"/>
            <w:tcBorders>
              <w:left w:val="single" w:sz="2" w:space="0" w:color="auto"/>
            </w:tcBorders>
            <w:vAlign w:val="center"/>
          </w:tcPr>
          <w:p w14:paraId="4E1E52D3" w14:textId="77777777" w:rsidR="006D5199" w:rsidRDefault="006D5199" w:rsidP="006D5199">
            <w:pPr>
              <w:spacing w:after="0" w:line="240" w:lineRule="auto"/>
            </w:pPr>
          </w:p>
        </w:tc>
        <w:sdt>
          <w:sdtPr>
            <w:rPr>
              <w:rFonts w:ascii="Arial" w:hAnsi="Arial" w:cs="Arial"/>
              <w:b/>
              <w:sz w:val="24"/>
              <w:szCs w:val="24"/>
            </w:rPr>
            <w:id w:val="3895471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D4" w14:textId="77777777" w:rsidR="006D5199" w:rsidRPr="00AA333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78653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D5" w14:textId="77777777" w:rsidR="006D5199" w:rsidRPr="00AA333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5708723"/>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D6" w14:textId="55781024" w:rsidR="006D5199" w:rsidRPr="00AA333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DD" w14:textId="77777777" w:rsidTr="0097794F">
        <w:trPr>
          <w:trHeight w:val="415"/>
        </w:trPr>
        <w:tc>
          <w:tcPr>
            <w:tcW w:w="4762" w:type="dxa"/>
            <w:gridSpan w:val="7"/>
            <w:tcBorders>
              <w:left w:val="single" w:sz="18" w:space="0" w:color="auto"/>
            </w:tcBorders>
            <w:vAlign w:val="center"/>
          </w:tcPr>
          <w:p w14:paraId="4E1E52D8" w14:textId="77777777" w:rsidR="006D5199" w:rsidRDefault="006D5199" w:rsidP="006D5199">
            <w:pPr>
              <w:spacing w:after="0" w:line="240" w:lineRule="auto"/>
              <w:ind w:right="-72"/>
              <w:rPr>
                <w:rFonts w:ascii="Arial" w:hAnsi="Arial" w:cs="Arial"/>
              </w:rPr>
            </w:pPr>
            <w:r>
              <w:rPr>
                <w:rFonts w:ascii="Arial" w:hAnsi="Arial" w:cs="Arial"/>
              </w:rPr>
              <w:t>It is accepted that b</w:t>
            </w:r>
            <w:r w:rsidRPr="00E27CA0">
              <w:rPr>
                <w:rFonts w:ascii="Arial" w:hAnsi="Arial" w:cs="Arial"/>
              </w:rPr>
              <w:t>oarding pupils will mix during sociable time</w:t>
            </w:r>
          </w:p>
        </w:tc>
        <w:tc>
          <w:tcPr>
            <w:tcW w:w="2268" w:type="dxa"/>
            <w:gridSpan w:val="4"/>
            <w:tcBorders>
              <w:left w:val="single" w:sz="2" w:space="0" w:color="auto"/>
            </w:tcBorders>
            <w:vAlign w:val="center"/>
          </w:tcPr>
          <w:p w14:paraId="4E1E52D9" w14:textId="77777777" w:rsidR="006D5199" w:rsidRDefault="006D5199" w:rsidP="006D5199">
            <w:pPr>
              <w:spacing w:after="0" w:line="240" w:lineRule="auto"/>
            </w:pPr>
          </w:p>
        </w:tc>
        <w:sdt>
          <w:sdtPr>
            <w:rPr>
              <w:rFonts w:ascii="Arial" w:hAnsi="Arial" w:cs="Arial"/>
              <w:b/>
              <w:sz w:val="24"/>
              <w:szCs w:val="24"/>
            </w:rPr>
            <w:id w:val="-177523360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DA" w14:textId="77777777" w:rsidR="006D5199" w:rsidRPr="00AA333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377652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DB" w14:textId="77777777" w:rsidR="006D5199" w:rsidRPr="00AA333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148578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DC" w14:textId="58327B59" w:rsidR="006D5199" w:rsidRPr="00AA333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6D5199" w:rsidRPr="009E1D4D" w:rsidRDefault="006D5199" w:rsidP="006D5199">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6D5199" w:rsidRDefault="0026744E" w:rsidP="006D5199">
            <w:pPr>
              <w:spacing w:after="0" w:line="240" w:lineRule="auto"/>
              <w:rPr>
                <w:rFonts w:ascii="Arial" w:hAnsi="Arial" w:cs="Arial"/>
              </w:rPr>
            </w:pPr>
            <w:hyperlink r:id="rId39" w:history="1">
              <w:r w:rsidR="006D5199">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0"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2" w14:textId="222255E6"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E932D0" w:rsidRPr="004370E4" w:rsidRDefault="00E932D0" w:rsidP="00E932D0">
            <w:pPr>
              <w:spacing w:after="0" w:line="240" w:lineRule="auto"/>
              <w:rPr>
                <w:rFonts w:ascii="Arial" w:hAnsi="Arial" w:cs="Arial"/>
              </w:rPr>
            </w:pPr>
            <w:r w:rsidRPr="00542720">
              <w:rPr>
                <w:rFonts w:ascii="Arial" w:hAnsi="Arial" w:cs="Arial"/>
                <w:highlight w:val="yellow"/>
              </w:rPr>
              <w:t>Boarding pupils should not use public transport if they are symptomatic</w:t>
            </w:r>
          </w:p>
        </w:tc>
        <w:tc>
          <w:tcPr>
            <w:tcW w:w="2268" w:type="dxa"/>
            <w:gridSpan w:val="4"/>
            <w:tcBorders>
              <w:left w:val="single" w:sz="2" w:space="0" w:color="000000"/>
            </w:tcBorders>
            <w:vAlign w:val="center"/>
          </w:tcPr>
          <w:p w14:paraId="7590412E" w14:textId="77777777" w:rsidR="00E932D0" w:rsidRPr="008A6DEB" w:rsidRDefault="00E932D0" w:rsidP="00E932D0">
            <w:pPr>
              <w:spacing w:after="0" w:line="240" w:lineRule="auto"/>
              <w:rPr>
                <w:rFonts w:ascii="Arial" w:hAnsi="Arial" w:cs="Arial"/>
                <w:highlight w:val="yellow"/>
              </w:rPr>
            </w:pPr>
            <w:r w:rsidRPr="008A6DEB">
              <w:rPr>
                <w:rFonts w:ascii="Arial" w:hAnsi="Arial" w:cs="Arial"/>
                <w:highlight w:val="yellow"/>
              </w:rPr>
              <w:t xml:space="preserve">If arranging their return to their family home to isolate, schools should follow advice on transport arrangements in the </w:t>
            </w:r>
            <w:hyperlink r:id="rId40" w:history="1">
              <w:r w:rsidRPr="008A6DEB">
                <w:rPr>
                  <w:rStyle w:val="Hyperlink"/>
                  <w:rFonts w:ascii="Arial" w:hAnsi="Arial" w:cs="Arial"/>
                  <w:highlight w:val="yellow"/>
                </w:rPr>
                <w:t xml:space="preserve">safe working in education childcare and </w:t>
              </w:r>
              <w:proofErr w:type="spellStart"/>
              <w:r w:rsidRPr="008A6DEB">
                <w:rPr>
                  <w:rStyle w:val="Hyperlink"/>
                  <w:rFonts w:ascii="Arial" w:hAnsi="Arial" w:cs="Arial"/>
                  <w:highlight w:val="yellow"/>
                </w:rPr>
                <w:t>childrens</w:t>
              </w:r>
              <w:proofErr w:type="spellEnd"/>
              <w:r w:rsidRPr="008A6DEB">
                <w:rPr>
                  <w:rStyle w:val="Hyperlink"/>
                  <w:rFonts w:ascii="Arial" w:hAnsi="Arial" w:cs="Arial"/>
                  <w:highlight w:val="yellow"/>
                </w:rPr>
                <w:t xml:space="preserve"> social care settings</w:t>
              </w:r>
            </w:hyperlink>
          </w:p>
          <w:p w14:paraId="01A4655A" w14:textId="5B69668E" w:rsidR="00E932D0" w:rsidRDefault="00E932D0" w:rsidP="00E932D0">
            <w:pPr>
              <w:spacing w:after="0" w:line="240" w:lineRule="auto"/>
            </w:pPr>
            <w:r w:rsidRPr="008A6DEB">
              <w:rPr>
                <w:rFonts w:ascii="Arial" w:hAnsi="Arial" w:cs="Arial"/>
                <w:highlight w:val="yellow"/>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AD0DB41" w14:textId="49212FC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7810DF" w14:textId="1931A55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E2C328F" w14:textId="0CC11B26" w:rsidR="00E932D0" w:rsidRDefault="00C818D3"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6D5199" w:rsidRPr="00E05538" w:rsidRDefault="006D5199" w:rsidP="006D5199">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6D5199" w:rsidRPr="00306C83" w:rsidRDefault="006D5199" w:rsidP="006D5199">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6D5199" w:rsidRPr="00306C83" w:rsidRDefault="006D5199" w:rsidP="006D5199">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6D5199" w:rsidRPr="00306C83" w:rsidRDefault="006D5199" w:rsidP="006D5199">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6D5199" w:rsidRPr="00E05538" w:rsidRDefault="006D5199" w:rsidP="006D5199">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B" w14:textId="680EE04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6D5199" w:rsidRPr="00E05538" w:rsidRDefault="006D5199" w:rsidP="006D5199">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6D5199" w:rsidRPr="00E05538" w:rsidRDefault="006D5199" w:rsidP="006D5199">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F0"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F1" w14:textId="3741F27B"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6D5199" w:rsidRPr="00AA3339" w:rsidRDefault="006D5199" w:rsidP="006D5199">
            <w:pPr>
              <w:spacing w:after="0" w:line="240" w:lineRule="auto"/>
              <w:jc w:val="center"/>
              <w:rPr>
                <w:rFonts w:ascii="Arial" w:hAnsi="Arial" w:cs="Arial"/>
                <w:b/>
                <w:sz w:val="24"/>
                <w:szCs w:val="24"/>
              </w:rPr>
            </w:pPr>
          </w:p>
        </w:tc>
      </w:tr>
      <w:tr w:rsidR="006D5199"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6D5199" w:rsidRPr="00AA3339" w:rsidRDefault="006D5199" w:rsidP="006D5199">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3BF800D5"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C818D3">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D5199"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6D5199" w:rsidRPr="00AA3339" w:rsidRDefault="006D5199" w:rsidP="006D5199">
            <w:pPr>
              <w:spacing w:after="0" w:line="240" w:lineRule="auto"/>
              <w:rPr>
                <w:rFonts w:ascii="Arial" w:hAnsi="Arial" w:cs="Arial"/>
              </w:rPr>
            </w:pPr>
            <w:r w:rsidRPr="00AA3339">
              <w:rPr>
                <w:rFonts w:ascii="Arial" w:hAnsi="Arial" w:cs="Arial"/>
              </w:rPr>
              <w:lastRenderedPageBreak/>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6D5199" w:rsidRPr="00AA3339" w:rsidRDefault="006D5199" w:rsidP="006D5199">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D5199"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6D5199" w:rsidRPr="00AA3339" w:rsidRDefault="006D5199" w:rsidP="006D5199">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4DE4404A"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C818D3">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6D5199" w:rsidRPr="00AA3339" w:rsidRDefault="006D5199" w:rsidP="006D5199">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D5199"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6D5199" w:rsidRPr="00AA3339" w:rsidRDefault="006D5199" w:rsidP="006D5199">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6E41203C" w:rsidR="006D5199" w:rsidRPr="00AA3339" w:rsidRDefault="006D5199" w:rsidP="006D5199">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C818D3">
                  <w:rPr>
                    <w:rFonts w:ascii="MS Gothic" w:eastAsia="MS Gothic" w:hAnsi="MS Gothic" w:cs="Arial" w:hint="eastAsia"/>
                    <w:b/>
                    <w:sz w:val="24"/>
                    <w:szCs w:val="24"/>
                  </w:rPr>
                  <w:t>☒</w:t>
                </w:r>
              </w:sdtContent>
            </w:sdt>
          </w:p>
        </w:tc>
      </w:tr>
      <w:tr w:rsidR="006D5199"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6D5199" w:rsidRPr="00AA3339" w:rsidRDefault="006D5199" w:rsidP="006D5199">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6D5199" w:rsidRPr="00AA3339" w:rsidRDefault="006D5199" w:rsidP="006D5199">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6D5199"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6D5199" w:rsidRPr="00AA3339" w:rsidRDefault="006D5199" w:rsidP="006D5199">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6D5199" w:rsidRPr="00AA3339" w:rsidRDefault="006D5199" w:rsidP="006D5199">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6D5199" w:rsidRPr="00AA3339" w:rsidRDefault="006D5199" w:rsidP="006D5199">
            <w:pPr>
              <w:spacing w:after="0" w:line="240" w:lineRule="auto"/>
              <w:jc w:val="center"/>
              <w:rPr>
                <w:rFonts w:ascii="Arial" w:hAnsi="Arial" w:cs="Arial"/>
                <w:b/>
              </w:rPr>
            </w:pPr>
            <w:r w:rsidRPr="000E716B">
              <w:rPr>
                <w:rFonts w:ascii="Arial" w:eastAsia="Times New Roman" w:hAnsi="Arial" w:cs="Arial"/>
                <w:b/>
                <w:sz w:val="20"/>
                <w:szCs w:val="24"/>
              </w:rPr>
              <w:t>Date</w:t>
            </w:r>
          </w:p>
        </w:tc>
      </w:tr>
      <w:tr w:rsidR="006D5199"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6D5199" w:rsidRPr="00AA3339" w:rsidRDefault="006D5199" w:rsidP="006D5199">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6D5199" w:rsidRPr="00AA3339" w:rsidRDefault="006D5199" w:rsidP="006D519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6D5199" w:rsidRPr="00AA3339" w:rsidRDefault="006D5199" w:rsidP="006D5199">
            <w:pPr>
              <w:spacing w:after="0" w:line="240" w:lineRule="auto"/>
              <w:rPr>
                <w:rFonts w:ascii="Arial" w:hAnsi="Arial" w:cs="Arial"/>
                <w:b/>
              </w:rPr>
            </w:pPr>
          </w:p>
        </w:tc>
      </w:tr>
      <w:tr w:rsidR="006D5199"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6D5199" w:rsidRPr="00AA3339" w:rsidRDefault="006D5199" w:rsidP="006D5199">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6D5199" w:rsidRPr="00AA3339" w:rsidRDefault="006D5199" w:rsidP="006D519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6D5199" w:rsidRPr="00AA3339" w:rsidRDefault="006D5199" w:rsidP="006D5199">
            <w:pPr>
              <w:spacing w:after="0" w:line="240" w:lineRule="auto"/>
              <w:rPr>
                <w:rFonts w:ascii="Arial" w:hAnsi="Arial" w:cs="Arial"/>
                <w:b/>
              </w:rPr>
            </w:pPr>
          </w:p>
        </w:tc>
      </w:tr>
      <w:tr w:rsidR="006D5199"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6D5199" w:rsidRPr="00AA3339" w:rsidRDefault="006D5199" w:rsidP="006D5199">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6D5199" w:rsidRPr="00AA3339" w:rsidRDefault="006D5199" w:rsidP="006D519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6D5199" w:rsidRPr="00AA3339" w:rsidRDefault="006D5199" w:rsidP="006D5199">
            <w:pPr>
              <w:spacing w:after="0" w:line="240" w:lineRule="auto"/>
              <w:rPr>
                <w:rFonts w:ascii="Arial" w:hAnsi="Arial" w:cs="Arial"/>
                <w:b/>
              </w:rPr>
            </w:pPr>
          </w:p>
        </w:tc>
      </w:tr>
      <w:tr w:rsidR="006D5199"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6D5199" w:rsidRPr="00AA3339" w:rsidRDefault="006D5199" w:rsidP="006D5199">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6D5199" w:rsidRPr="00AA3339" w:rsidRDefault="006D5199" w:rsidP="006D519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6D5199" w:rsidRPr="00AA3339" w:rsidRDefault="006D5199" w:rsidP="006D5199">
            <w:pPr>
              <w:spacing w:after="0" w:line="240" w:lineRule="auto"/>
              <w:rPr>
                <w:rFonts w:ascii="Arial" w:hAnsi="Arial" w:cs="Arial"/>
                <w:b/>
              </w:rPr>
            </w:pPr>
          </w:p>
        </w:tc>
      </w:tr>
      <w:tr w:rsidR="006D5199"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6D5199" w:rsidRPr="00AA3339" w:rsidRDefault="006D5199" w:rsidP="006D5199">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6D5199" w:rsidRPr="00AA3339" w:rsidRDefault="006D5199" w:rsidP="006D5199">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6D5199" w:rsidRPr="00AA3339" w:rsidRDefault="006D5199" w:rsidP="006D5199">
            <w:pPr>
              <w:spacing w:after="0" w:line="240" w:lineRule="auto"/>
              <w:rPr>
                <w:rFonts w:ascii="Arial" w:hAnsi="Arial" w:cs="Arial"/>
                <w:b/>
              </w:rPr>
            </w:pPr>
          </w:p>
        </w:tc>
      </w:tr>
      <w:tr w:rsidR="006D5199"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6D5199" w:rsidRPr="00AA3339" w:rsidRDefault="006D5199" w:rsidP="006D5199">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6D5199" w:rsidRPr="00AA3339" w:rsidRDefault="006D5199" w:rsidP="006D5199">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D5199"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6D5199" w:rsidRPr="00AA3339" w:rsidRDefault="006D5199" w:rsidP="006D5199">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6D5199" w:rsidRPr="00AA3339" w:rsidRDefault="006D5199" w:rsidP="006D5199">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D5199"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6D5199" w:rsidRPr="00AA3339" w:rsidRDefault="006D5199" w:rsidP="006D5199">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D5199"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6D5199" w:rsidRPr="00AA3339" w:rsidRDefault="006D5199" w:rsidP="006D5199">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6D5199" w:rsidRPr="00AA3339" w:rsidRDefault="006D5199" w:rsidP="006D5199">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D5199"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6D5199" w:rsidRPr="00AA3339" w:rsidRDefault="006D5199" w:rsidP="006D5199">
            <w:pPr>
              <w:spacing w:after="0" w:line="240" w:lineRule="auto"/>
              <w:rPr>
                <w:rFonts w:ascii="Arial" w:hAnsi="Arial" w:cs="Arial"/>
                <w:b/>
              </w:rPr>
            </w:pPr>
            <w:r w:rsidRPr="00AA3339">
              <w:rPr>
                <w:rFonts w:ascii="Arial" w:hAnsi="Arial" w:cs="Arial"/>
                <w:b/>
              </w:rPr>
              <w:t>Assessor(s):</w:t>
            </w:r>
          </w:p>
          <w:p w14:paraId="4E1E5335" w14:textId="77777777" w:rsidR="006D5199" w:rsidRPr="00AA3339" w:rsidRDefault="006D5199" w:rsidP="006D5199">
            <w:pPr>
              <w:spacing w:after="0" w:line="240" w:lineRule="auto"/>
              <w:rPr>
                <w:rFonts w:ascii="Arial" w:hAnsi="Arial" w:cs="Arial"/>
                <w:b/>
              </w:rPr>
            </w:pPr>
          </w:p>
          <w:p w14:paraId="4E1E5336" w14:textId="77777777" w:rsidR="006D5199" w:rsidRPr="00AA3339" w:rsidRDefault="006D5199" w:rsidP="006D5199">
            <w:pPr>
              <w:spacing w:after="0" w:line="240" w:lineRule="auto"/>
              <w:rPr>
                <w:rFonts w:ascii="Arial" w:hAnsi="Arial" w:cs="Arial"/>
                <w:b/>
              </w:rPr>
            </w:pPr>
            <w:r w:rsidRPr="00AA3339">
              <w:rPr>
                <w:rFonts w:ascii="Arial" w:hAnsi="Arial" w:cs="Arial"/>
                <w:b/>
              </w:rPr>
              <w:t>Position(s):</w:t>
            </w:r>
          </w:p>
          <w:p w14:paraId="4E1E5337" w14:textId="77777777" w:rsidR="006D5199" w:rsidRPr="00AA3339" w:rsidRDefault="006D5199" w:rsidP="006D5199">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6D5199" w:rsidRDefault="00C818D3" w:rsidP="006D5199">
            <w:pPr>
              <w:spacing w:after="0" w:line="240" w:lineRule="auto"/>
              <w:rPr>
                <w:rFonts w:ascii="Arial" w:hAnsi="Arial" w:cs="Arial"/>
                <w:b/>
              </w:rPr>
            </w:pPr>
            <w:r>
              <w:rPr>
                <w:rFonts w:ascii="Arial" w:hAnsi="Arial" w:cs="Arial"/>
                <w:b/>
              </w:rPr>
              <w:t>Matthew Davies</w:t>
            </w:r>
          </w:p>
          <w:p w14:paraId="537E989A" w14:textId="77777777" w:rsidR="00C818D3" w:rsidRDefault="00C818D3" w:rsidP="006D5199">
            <w:pPr>
              <w:spacing w:after="0" w:line="240" w:lineRule="auto"/>
              <w:rPr>
                <w:rFonts w:ascii="Arial" w:hAnsi="Arial" w:cs="Arial"/>
                <w:b/>
              </w:rPr>
            </w:pPr>
          </w:p>
          <w:p w14:paraId="22550A56" w14:textId="337A411C" w:rsidR="00C818D3" w:rsidRPr="00AA3339" w:rsidRDefault="00C818D3" w:rsidP="006D5199">
            <w:pPr>
              <w:spacing w:after="0" w:line="240" w:lineRule="auto"/>
              <w:rPr>
                <w:rFonts w:ascii="Arial" w:hAnsi="Arial" w:cs="Arial"/>
                <w:b/>
              </w:rPr>
            </w:pPr>
            <w:r>
              <w:rPr>
                <w:rFonts w:ascii="Arial" w:hAnsi="Arial" w:cs="Arial"/>
                <w:b/>
              </w:rPr>
              <w:t>Headteacher</w:t>
            </w:r>
          </w:p>
          <w:p w14:paraId="4E1E5339" w14:textId="77777777" w:rsidR="006D5199" w:rsidRPr="00AA3339" w:rsidRDefault="006D5199" w:rsidP="006D5199">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4E1E533A" w14:textId="77777777" w:rsidR="006D5199" w:rsidRPr="00AA3339" w:rsidRDefault="006D5199" w:rsidP="006D5199">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77777777" w:rsidR="006D5199" w:rsidRPr="00AA3339" w:rsidRDefault="006D5199" w:rsidP="006D5199">
            <w:pPr>
              <w:spacing w:after="0" w:line="240" w:lineRule="auto"/>
              <w:rPr>
                <w:rFonts w:ascii="Arial" w:hAnsi="Arial" w:cs="Arial"/>
              </w:rPr>
            </w:pPr>
          </w:p>
        </w:tc>
      </w:tr>
      <w:tr w:rsidR="006D5199"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3AB1410F" w:rsidR="006D5199" w:rsidRPr="00AA3339" w:rsidRDefault="006D5199" w:rsidP="006D5199">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24C14119" w:rsidR="006D5199" w:rsidRPr="00AA3339" w:rsidRDefault="00C818D3" w:rsidP="006D5199">
            <w:pPr>
              <w:spacing w:after="0" w:line="240" w:lineRule="auto"/>
              <w:jc w:val="center"/>
              <w:rPr>
                <w:rFonts w:ascii="Arial" w:hAnsi="Arial" w:cs="Arial"/>
                <w:b/>
              </w:rPr>
            </w:pPr>
            <w:r>
              <w:rPr>
                <w:rFonts w:ascii="Arial" w:hAnsi="Arial" w:cs="Arial"/>
                <w:b/>
              </w:rPr>
              <w:t>25</w:t>
            </w:r>
            <w:r w:rsidRPr="00C818D3">
              <w:rPr>
                <w:rFonts w:ascii="Arial" w:hAnsi="Arial" w:cs="Arial"/>
                <w:b/>
                <w:vertAlign w:val="superscript"/>
              </w:rPr>
              <w:t>th</w:t>
            </w:r>
            <w:r>
              <w:rPr>
                <w:rFonts w:ascii="Arial" w:hAnsi="Arial" w:cs="Arial"/>
                <w:b/>
              </w:rPr>
              <w:t xml:space="preserve"> February 2021</w:t>
            </w:r>
          </w:p>
        </w:tc>
        <w:tc>
          <w:tcPr>
            <w:tcW w:w="1899" w:type="dxa"/>
            <w:gridSpan w:val="4"/>
            <w:shd w:val="clear" w:color="auto" w:fill="92CDDC"/>
            <w:vAlign w:val="center"/>
          </w:tcPr>
          <w:p w14:paraId="4E1E533F" w14:textId="77777777" w:rsidR="006D5199" w:rsidRPr="00AA3339" w:rsidRDefault="006D5199" w:rsidP="006D5199">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77777777" w:rsidR="006D5199" w:rsidRPr="00AA3339" w:rsidRDefault="006D5199" w:rsidP="006D5199">
            <w:pPr>
              <w:spacing w:after="0" w:line="240" w:lineRule="auto"/>
              <w:jc w:val="center"/>
              <w:rPr>
                <w:rFonts w:ascii="Arial" w:hAnsi="Arial" w:cs="Arial"/>
                <w:b/>
                <w:color w:val="FF0000"/>
              </w:rPr>
            </w:pPr>
          </w:p>
        </w:tc>
      </w:tr>
      <w:tr w:rsidR="006D5199"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07925EF1" w:rsidR="006D5199" w:rsidRPr="00AA3339" w:rsidRDefault="006D5199" w:rsidP="006D5199">
            <w:pPr>
              <w:spacing w:after="0" w:line="240" w:lineRule="auto"/>
              <w:rPr>
                <w:rFonts w:ascii="Arial" w:hAnsi="Arial" w:cs="Arial"/>
                <w:b/>
              </w:rPr>
            </w:pPr>
          </w:p>
          <w:p w14:paraId="24EB2DFB" w14:textId="77777777" w:rsidR="006D5199" w:rsidRDefault="006D5199" w:rsidP="006D5199">
            <w:pPr>
              <w:spacing w:after="0" w:line="240" w:lineRule="auto"/>
              <w:rPr>
                <w:rFonts w:ascii="Arial" w:hAnsi="Arial" w:cs="Arial"/>
                <w:b/>
              </w:rPr>
            </w:pPr>
            <w:r w:rsidRPr="00AA3339">
              <w:rPr>
                <w:rFonts w:ascii="Arial" w:hAnsi="Arial" w:cs="Arial"/>
                <w:b/>
              </w:rPr>
              <w:t xml:space="preserve">Distribution: </w:t>
            </w:r>
          </w:p>
          <w:p w14:paraId="6D4FBE1D" w14:textId="77777777" w:rsidR="00C818D3" w:rsidRDefault="00C818D3" w:rsidP="006D5199">
            <w:pPr>
              <w:spacing w:after="0" w:line="240" w:lineRule="auto"/>
              <w:rPr>
                <w:rFonts w:ascii="Arial" w:hAnsi="Arial" w:cs="Arial"/>
                <w:b/>
              </w:rPr>
            </w:pPr>
          </w:p>
          <w:p w14:paraId="273D46C3" w14:textId="77777777" w:rsidR="00C818D3" w:rsidRDefault="00C818D3" w:rsidP="006D5199">
            <w:pPr>
              <w:spacing w:after="0" w:line="240" w:lineRule="auto"/>
              <w:rPr>
                <w:rFonts w:ascii="Arial" w:hAnsi="Arial" w:cs="Arial"/>
                <w:b/>
              </w:rPr>
            </w:pPr>
            <w:r>
              <w:rPr>
                <w:rFonts w:ascii="Arial" w:hAnsi="Arial" w:cs="Arial"/>
                <w:b/>
              </w:rPr>
              <w:t>Governors</w:t>
            </w:r>
          </w:p>
          <w:p w14:paraId="7BF6FB20" w14:textId="77777777" w:rsidR="00C818D3" w:rsidRDefault="00C818D3" w:rsidP="006D5199">
            <w:pPr>
              <w:spacing w:after="0" w:line="240" w:lineRule="auto"/>
              <w:rPr>
                <w:rFonts w:ascii="Arial" w:hAnsi="Arial" w:cs="Arial"/>
                <w:b/>
              </w:rPr>
            </w:pPr>
            <w:r>
              <w:rPr>
                <w:rFonts w:ascii="Arial" w:hAnsi="Arial" w:cs="Arial"/>
                <w:b/>
              </w:rPr>
              <w:t>Staff</w:t>
            </w:r>
          </w:p>
          <w:p w14:paraId="02F18BF1" w14:textId="77777777" w:rsidR="00C818D3" w:rsidRDefault="00C818D3" w:rsidP="006D5199">
            <w:pPr>
              <w:spacing w:after="0" w:line="240" w:lineRule="auto"/>
              <w:rPr>
                <w:rFonts w:ascii="Arial" w:hAnsi="Arial" w:cs="Arial"/>
                <w:b/>
              </w:rPr>
            </w:pPr>
            <w:r>
              <w:rPr>
                <w:rFonts w:ascii="Arial" w:hAnsi="Arial" w:cs="Arial"/>
                <w:b/>
              </w:rPr>
              <w:t>Parents and carers</w:t>
            </w:r>
          </w:p>
          <w:p w14:paraId="4E1E5343" w14:textId="77777777" w:rsidR="00C818D3" w:rsidRPr="00AA3339" w:rsidRDefault="00C818D3" w:rsidP="006D5199">
            <w:pPr>
              <w:spacing w:after="0" w:line="240" w:lineRule="auto"/>
              <w:rPr>
                <w:rFonts w:ascii="Arial" w:hAnsi="Arial" w:cs="Arial"/>
                <w:b/>
                <w:color w:val="000080"/>
              </w:rPr>
            </w:pPr>
          </w:p>
        </w:tc>
      </w:tr>
      <w:tr w:rsidR="006D5199"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6D5199" w:rsidRPr="00AA3339" w:rsidRDefault="006D5199" w:rsidP="006D5199">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6D5199" w:rsidRPr="00AA3339" w:rsidRDefault="006D5199" w:rsidP="006D5199">
            <w:pPr>
              <w:pStyle w:val="Heading7"/>
              <w:spacing w:before="120" w:after="120"/>
              <w:rPr>
                <w:color w:val="FFFFFF"/>
                <w:sz w:val="16"/>
              </w:rPr>
            </w:pPr>
            <w:r w:rsidRPr="00AA3339">
              <w:rPr>
                <w:color w:val="FFFFFF"/>
                <w:sz w:val="16"/>
              </w:rPr>
              <w:t>Action</w:t>
            </w:r>
          </w:p>
          <w:p w14:paraId="4E1E5347" w14:textId="77777777" w:rsidR="006D5199" w:rsidRPr="00AA3339" w:rsidRDefault="006D5199" w:rsidP="006D5199"/>
        </w:tc>
      </w:tr>
      <w:tr w:rsidR="006D5199"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6D5199" w:rsidRPr="00AA3339" w:rsidRDefault="006D5199" w:rsidP="006D5199">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6D5199" w:rsidRPr="00AA3339" w:rsidRDefault="006D5199" w:rsidP="006D5199">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6D5199" w:rsidRPr="00AA3339" w:rsidRDefault="006D5199" w:rsidP="006D5199">
            <w:pPr>
              <w:pStyle w:val="Heading7"/>
              <w:spacing w:before="120" w:after="120"/>
              <w:rPr>
                <w:color w:val="auto"/>
                <w:sz w:val="16"/>
              </w:rPr>
            </w:pPr>
          </w:p>
        </w:tc>
      </w:tr>
      <w:tr w:rsidR="006D5199"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6D5199" w:rsidRPr="00AA3339" w:rsidRDefault="006D5199" w:rsidP="006D5199">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6D5199" w:rsidRPr="00AA3339" w:rsidRDefault="006D5199" w:rsidP="006D5199">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6D5199" w:rsidRPr="00AA3339" w:rsidRDefault="006D5199" w:rsidP="006D5199">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6D5199"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6D5199" w:rsidRPr="00AA3339" w:rsidRDefault="006D5199" w:rsidP="006D5199">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6D5199" w:rsidRPr="00AA3339" w:rsidRDefault="006D5199" w:rsidP="006D5199">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6D5199" w:rsidRPr="00AA3339" w:rsidRDefault="006D5199" w:rsidP="006D5199">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headerReference w:type="even" r:id="rId42"/>
      <w:headerReference w:type="default" r:id="rId43"/>
      <w:footerReference w:type="even" r:id="rId44"/>
      <w:footerReference w:type="default" r:id="rId45"/>
      <w:headerReference w:type="first" r:id="rId46"/>
      <w:footerReference w:type="first" r:id="rId47"/>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9B001" w14:textId="77777777" w:rsidR="009C3528" w:rsidRDefault="009C3528" w:rsidP="00012B5C">
      <w:pPr>
        <w:spacing w:after="0" w:line="240" w:lineRule="auto"/>
      </w:pPr>
      <w:r>
        <w:separator/>
      </w:r>
    </w:p>
  </w:endnote>
  <w:endnote w:type="continuationSeparator" w:id="0">
    <w:p w14:paraId="593A05A2" w14:textId="77777777" w:rsidR="009C3528" w:rsidRDefault="009C3528"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80414" w14:textId="77777777" w:rsidR="009C3528" w:rsidRDefault="009C3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E535E" w14:textId="62CBCFEE" w:rsidR="009C3528" w:rsidRDefault="009C3528">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9C3528" w:rsidRPr="00E16832" w:rsidRDefault="009C3528"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BA48A7" w:rsidRPr="00E16832" w:rsidRDefault="00BA48A7"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6FDB9" w14:textId="77777777" w:rsidR="009C3528" w:rsidRDefault="009C3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ECF36" w14:textId="77777777" w:rsidR="009C3528" w:rsidRDefault="009C3528" w:rsidP="00012B5C">
      <w:pPr>
        <w:spacing w:after="0" w:line="240" w:lineRule="auto"/>
      </w:pPr>
      <w:r>
        <w:separator/>
      </w:r>
    </w:p>
  </w:footnote>
  <w:footnote w:type="continuationSeparator" w:id="0">
    <w:p w14:paraId="0BAE0135" w14:textId="77777777" w:rsidR="009C3528" w:rsidRDefault="009C3528" w:rsidP="00012B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AFD89" w14:textId="77777777" w:rsidR="009C3528" w:rsidRDefault="009C35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961A" w14:textId="77777777" w:rsidR="009C3528" w:rsidRDefault="009C35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0910C" w14:textId="77777777" w:rsidR="009C3528" w:rsidRDefault="009C35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1"/>
  </w:num>
  <w:num w:numId="4">
    <w:abstractNumId w:val="14"/>
  </w:num>
  <w:num w:numId="5">
    <w:abstractNumId w:val="1"/>
  </w:num>
  <w:num w:numId="6">
    <w:abstractNumId w:val="19"/>
  </w:num>
  <w:num w:numId="7">
    <w:abstractNumId w:val="20"/>
  </w:num>
  <w:num w:numId="8">
    <w:abstractNumId w:val="3"/>
  </w:num>
  <w:num w:numId="9">
    <w:abstractNumId w:val="10"/>
  </w:num>
  <w:num w:numId="10">
    <w:abstractNumId w:val="4"/>
  </w:num>
  <w:num w:numId="11">
    <w:abstractNumId w:val="15"/>
  </w:num>
  <w:num w:numId="12">
    <w:abstractNumId w:val="2"/>
  </w:num>
  <w:num w:numId="13">
    <w:abstractNumId w:val="7"/>
  </w:num>
  <w:num w:numId="14">
    <w:abstractNumId w:val="0"/>
  </w:num>
  <w:num w:numId="15">
    <w:abstractNumId w:val="17"/>
  </w:num>
  <w:num w:numId="16">
    <w:abstractNumId w:val="13"/>
  </w:num>
  <w:num w:numId="17">
    <w:abstractNumId w:val="18"/>
  </w:num>
  <w:num w:numId="18">
    <w:abstractNumId w:val="8"/>
  </w:num>
  <w:num w:numId="19">
    <w:abstractNumId w:val="9"/>
  </w:num>
  <w:num w:numId="20">
    <w:abstractNumId w:val="12"/>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37317"/>
    <w:rsid w:val="00040915"/>
    <w:rsid w:val="00040C95"/>
    <w:rsid w:val="00044050"/>
    <w:rsid w:val="00046FD4"/>
    <w:rsid w:val="000639AF"/>
    <w:rsid w:val="00065F3E"/>
    <w:rsid w:val="000665A1"/>
    <w:rsid w:val="00081A3A"/>
    <w:rsid w:val="0009532B"/>
    <w:rsid w:val="000B1473"/>
    <w:rsid w:val="000C230A"/>
    <w:rsid w:val="000C45AF"/>
    <w:rsid w:val="000F0B89"/>
    <w:rsid w:val="000F4CB6"/>
    <w:rsid w:val="000F5F67"/>
    <w:rsid w:val="000F69C2"/>
    <w:rsid w:val="000F6E29"/>
    <w:rsid w:val="0010098A"/>
    <w:rsid w:val="001024AE"/>
    <w:rsid w:val="00113725"/>
    <w:rsid w:val="00123F3A"/>
    <w:rsid w:val="001345BB"/>
    <w:rsid w:val="001708D9"/>
    <w:rsid w:val="00170EC2"/>
    <w:rsid w:val="00174553"/>
    <w:rsid w:val="00187B6A"/>
    <w:rsid w:val="001976E5"/>
    <w:rsid w:val="001C0F1F"/>
    <w:rsid w:val="001D0E24"/>
    <w:rsid w:val="001E482D"/>
    <w:rsid w:val="00217887"/>
    <w:rsid w:val="00220E33"/>
    <w:rsid w:val="00222359"/>
    <w:rsid w:val="00222A6D"/>
    <w:rsid w:val="00227756"/>
    <w:rsid w:val="0022777B"/>
    <w:rsid w:val="00235E9B"/>
    <w:rsid w:val="00241182"/>
    <w:rsid w:val="002664FA"/>
    <w:rsid w:val="0026744E"/>
    <w:rsid w:val="002769EB"/>
    <w:rsid w:val="00276B6A"/>
    <w:rsid w:val="002943DB"/>
    <w:rsid w:val="00295E16"/>
    <w:rsid w:val="002C2890"/>
    <w:rsid w:val="002D7BF2"/>
    <w:rsid w:val="002F4C4E"/>
    <w:rsid w:val="00303EED"/>
    <w:rsid w:val="00306C83"/>
    <w:rsid w:val="00314AEC"/>
    <w:rsid w:val="003164FB"/>
    <w:rsid w:val="00326560"/>
    <w:rsid w:val="00327CCE"/>
    <w:rsid w:val="0033645B"/>
    <w:rsid w:val="003365F0"/>
    <w:rsid w:val="003466DD"/>
    <w:rsid w:val="00361774"/>
    <w:rsid w:val="00373D86"/>
    <w:rsid w:val="00384CA9"/>
    <w:rsid w:val="003B5ED9"/>
    <w:rsid w:val="003C2BBD"/>
    <w:rsid w:val="003C6091"/>
    <w:rsid w:val="003D06C4"/>
    <w:rsid w:val="003D2CDC"/>
    <w:rsid w:val="003D2EA4"/>
    <w:rsid w:val="003D4359"/>
    <w:rsid w:val="003D6F82"/>
    <w:rsid w:val="003E2C6A"/>
    <w:rsid w:val="00404162"/>
    <w:rsid w:val="004137CF"/>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E7183"/>
    <w:rsid w:val="00503922"/>
    <w:rsid w:val="005117DA"/>
    <w:rsid w:val="005167F5"/>
    <w:rsid w:val="0053082E"/>
    <w:rsid w:val="0053160C"/>
    <w:rsid w:val="00542720"/>
    <w:rsid w:val="00544CF5"/>
    <w:rsid w:val="005603AA"/>
    <w:rsid w:val="005671EF"/>
    <w:rsid w:val="00576E75"/>
    <w:rsid w:val="00582591"/>
    <w:rsid w:val="0059795B"/>
    <w:rsid w:val="005A2B26"/>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A5206"/>
    <w:rsid w:val="007E0469"/>
    <w:rsid w:val="007E1CFA"/>
    <w:rsid w:val="007E4B86"/>
    <w:rsid w:val="007E4E7C"/>
    <w:rsid w:val="007F41F9"/>
    <w:rsid w:val="007F7893"/>
    <w:rsid w:val="00805F1F"/>
    <w:rsid w:val="00813F8B"/>
    <w:rsid w:val="00827547"/>
    <w:rsid w:val="00833388"/>
    <w:rsid w:val="00835A23"/>
    <w:rsid w:val="00852600"/>
    <w:rsid w:val="008528D4"/>
    <w:rsid w:val="00853E84"/>
    <w:rsid w:val="0086268A"/>
    <w:rsid w:val="00864C31"/>
    <w:rsid w:val="008825A7"/>
    <w:rsid w:val="008943C6"/>
    <w:rsid w:val="008A6DEB"/>
    <w:rsid w:val="008E1E2D"/>
    <w:rsid w:val="008E230B"/>
    <w:rsid w:val="00903890"/>
    <w:rsid w:val="00907D29"/>
    <w:rsid w:val="00912BC0"/>
    <w:rsid w:val="00921AB2"/>
    <w:rsid w:val="00927D63"/>
    <w:rsid w:val="00932B03"/>
    <w:rsid w:val="0094107D"/>
    <w:rsid w:val="009424A1"/>
    <w:rsid w:val="0094400B"/>
    <w:rsid w:val="0094688E"/>
    <w:rsid w:val="00946941"/>
    <w:rsid w:val="00960A1A"/>
    <w:rsid w:val="0097794F"/>
    <w:rsid w:val="00980489"/>
    <w:rsid w:val="009A2DBD"/>
    <w:rsid w:val="009B79C3"/>
    <w:rsid w:val="009C3528"/>
    <w:rsid w:val="009C5019"/>
    <w:rsid w:val="009C5046"/>
    <w:rsid w:val="009D0423"/>
    <w:rsid w:val="009D17B9"/>
    <w:rsid w:val="009D34BA"/>
    <w:rsid w:val="009D3A4B"/>
    <w:rsid w:val="009D3C72"/>
    <w:rsid w:val="009D5E26"/>
    <w:rsid w:val="009E1D4D"/>
    <w:rsid w:val="009E26D1"/>
    <w:rsid w:val="009F1077"/>
    <w:rsid w:val="009F6299"/>
    <w:rsid w:val="00A005C2"/>
    <w:rsid w:val="00A01633"/>
    <w:rsid w:val="00A119CE"/>
    <w:rsid w:val="00A13534"/>
    <w:rsid w:val="00A27A9C"/>
    <w:rsid w:val="00A33400"/>
    <w:rsid w:val="00A373DD"/>
    <w:rsid w:val="00A40B11"/>
    <w:rsid w:val="00A424DB"/>
    <w:rsid w:val="00A45561"/>
    <w:rsid w:val="00A5351D"/>
    <w:rsid w:val="00A6564D"/>
    <w:rsid w:val="00A65B75"/>
    <w:rsid w:val="00A73F6E"/>
    <w:rsid w:val="00A8398A"/>
    <w:rsid w:val="00AA1D36"/>
    <w:rsid w:val="00AA3339"/>
    <w:rsid w:val="00AA6BEC"/>
    <w:rsid w:val="00AB0443"/>
    <w:rsid w:val="00AD1F96"/>
    <w:rsid w:val="00AD28D7"/>
    <w:rsid w:val="00AE154B"/>
    <w:rsid w:val="00B06E4A"/>
    <w:rsid w:val="00B16560"/>
    <w:rsid w:val="00B16D35"/>
    <w:rsid w:val="00B21E68"/>
    <w:rsid w:val="00B338D7"/>
    <w:rsid w:val="00B44A83"/>
    <w:rsid w:val="00B50ABB"/>
    <w:rsid w:val="00B718BD"/>
    <w:rsid w:val="00B748A0"/>
    <w:rsid w:val="00B76957"/>
    <w:rsid w:val="00B77EF2"/>
    <w:rsid w:val="00B838C3"/>
    <w:rsid w:val="00B84B10"/>
    <w:rsid w:val="00B96D95"/>
    <w:rsid w:val="00B96F18"/>
    <w:rsid w:val="00BA3497"/>
    <w:rsid w:val="00BA48A7"/>
    <w:rsid w:val="00BA72EC"/>
    <w:rsid w:val="00BB62C2"/>
    <w:rsid w:val="00BC024E"/>
    <w:rsid w:val="00BC07E5"/>
    <w:rsid w:val="00BD4245"/>
    <w:rsid w:val="00BE1E2A"/>
    <w:rsid w:val="00BF0B62"/>
    <w:rsid w:val="00C12ACE"/>
    <w:rsid w:val="00C54C0D"/>
    <w:rsid w:val="00C56175"/>
    <w:rsid w:val="00C65D79"/>
    <w:rsid w:val="00C67ABB"/>
    <w:rsid w:val="00C73FD7"/>
    <w:rsid w:val="00C777D2"/>
    <w:rsid w:val="00C818D3"/>
    <w:rsid w:val="00C81D05"/>
    <w:rsid w:val="00CA382A"/>
    <w:rsid w:val="00CB31B2"/>
    <w:rsid w:val="00CD1B81"/>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2F67"/>
    <w:rsid w:val="00E27CA0"/>
    <w:rsid w:val="00E428F8"/>
    <w:rsid w:val="00E619CC"/>
    <w:rsid w:val="00E712A8"/>
    <w:rsid w:val="00E91B25"/>
    <w:rsid w:val="00E932D0"/>
    <w:rsid w:val="00E94657"/>
    <w:rsid w:val="00E97E2E"/>
    <w:rsid w:val="00EA516E"/>
    <w:rsid w:val="00EB40C6"/>
    <w:rsid w:val="00ED0432"/>
    <w:rsid w:val="00ED1D8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gov.uk/guidance/making-a-childcare-bubble-with-another-household" TargetMode="External"/><Relationship Id="rId26" Type="http://schemas.openxmlformats.org/officeDocument/2006/relationships/hyperlink" Target="https://www.gov.uk/government/publications/covid-19-stay-at-home-guidance/stay-at-home-guidance-for-households-with-possible-coronavirus-covid-19-infection" TargetMode="External"/><Relationship Id="rId39"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3" Type="http://schemas.openxmlformats.org/officeDocument/2006/relationships/customXml" Target="../customXml/item3.xml"/><Relationship Id="rId21" Type="http://schemas.openxmlformats.org/officeDocument/2006/relationships/hyperlink" Target="https://www.rcog.org.uk/en/guidelines-research-services/guidelines/coronavirus-pregnancy/covid-19-virus-infection-and-pregnancy/" TargetMode="External"/><Relationship Id="rId34" Type="http://schemas.openxmlformats.org/officeDocument/2006/relationships/hyperlink" Target="https://www.cibse.org/coronavirus-covid-19/coronavirus,-sars-cov-2,-covid-19-and-hvac-systems"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https://www.gov.uk/guidance/making-a-support-bubble-with-another-household" TargetMode="External"/><Relationship Id="rId25" Type="http://schemas.openxmlformats.org/officeDocument/2006/relationships/hyperlink" Target="https://www.gov.uk/government/publications/coronavirus-covid-19-home-test-kits-for-schools-and-fe-providers/coronavirus-covid-19-home-test-kits-for-schools-and-fe-providers" TargetMode="External"/><Relationship Id="rId33" Type="http://schemas.openxmlformats.org/officeDocument/2006/relationships/hyperlink" Target="https://www.hse.gov.uk/coronavirus/equipment-and-machinery/air-conditioning-and-ventilation.htm" TargetMode="External"/><Relationship Id="rId38" Type="http://schemas.openxmlformats.org/officeDocument/2006/relationships/hyperlink" Target="https://www.gov.uk/guidance/coronavirus-covid-19-travel-corridors"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uidance/nhs-test-and-trace-how-it-works%23part-1-people-who-develop-symptoms-of-coronavirus" TargetMode="External"/><Relationship Id="rId20" Type="http://schemas.openxmlformats.org/officeDocument/2006/relationships/hyperlink" Target="https://www.gov.uk/government/publications/covid-19-stay-at-home-guidance/stay-at-home-guidance-for-households-with-possible-coronavirus-covid-19-infection" TargetMode="External"/><Relationship Id="rId29" Type="http://schemas.openxmlformats.org/officeDocument/2006/relationships/hyperlink" Target="https://e-bug.eu/eng_home.aspx?cc=eng&amp;ss=1&amp;t=Information%20about%20the%20Coronavirus"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uidance/coronavirus-covid-19-getting-tested" TargetMode="External"/><Relationship Id="rId32"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7" Type="http://schemas.openxmlformats.org/officeDocument/2006/relationships/hyperlink" Target="https://www.gov.uk/government/publications/coronavirus-covid-19-how-to-self-isolate-when-you-travel-to-the-uk/coronavirus-covid-19-how-to-self-isolate-when-you-travel-to-the-uk" TargetMode="External"/><Relationship Id="rId40"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uk/guidance/coronavirus-covid-19-safer-travel-guidance-for-passengers" TargetMode="External"/><Relationship Id="rId23" Type="http://schemas.openxmlformats.org/officeDocument/2006/relationships/hyperlink" Target="https://www.gov.uk/government/publications/covid-19-decontamination-in-non-healthcare-settings" TargetMode="External"/><Relationship Id="rId28" Type="http://schemas.openxmlformats.org/officeDocument/2006/relationships/image" Target="media/image1.emf"/><Relationship Id="rId36" Type="http://schemas.openxmlformats.org/officeDocument/2006/relationships/hyperlink" Target="https://www.gov.uk/government/publications/coronavirus-covid-19-guidance-for-boarding-schools-with-international-students/coronavirus-covid-19-guidance-for-residential-educational-settings-with-international-students-under-the-age-of-18"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uk-border-control/self-isolating-when-you-arrive" TargetMode="External"/><Relationship Id="rId31" Type="http://schemas.openxmlformats.org/officeDocument/2006/relationships/hyperlink" Target="https://www.gov.uk/government/publications/safe-working-in-education-childcare-and-childrens-social-car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1.dmtrk.net/4BPJ-YG96-F1BBF27B433B8E862EBEDWD3AE4400931F7ED0/cr.aspx" TargetMode="External"/><Relationship Id="rId22" Type="http://schemas.openxmlformats.org/officeDocument/2006/relationships/hyperlink" Target="https://www.gov.uk/guidance/coronavirus-covid-19-getting-tested" TargetMode="External"/><Relationship Id="rId27" Type="http://schemas.openxmlformats.org/officeDocument/2006/relationships/hyperlink" Target="https://www.gov.uk/government/publications/covid-19-stay-at-home-guidance" TargetMode="External"/><Relationship Id="rId30" Type="http://schemas.openxmlformats.org/officeDocument/2006/relationships/hyperlink" Target="https://www.gov.uk/government/publications/face-coverings-when-to-wear-one-and-how-to-make-your-own/face-coverings-when-to-wear-one-and-how-to-make-your-own" TargetMode="External"/><Relationship Id="rId35" Type="http://schemas.openxmlformats.org/officeDocument/2006/relationships/hyperlink" Target="https://www.gov.uk/government/publications/actions-for-schools-during-the-coronavirus-outbreak/guidance-for-full-opening-schools"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80DEB-A2D9-412B-99F8-44815627654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schemas.openxmlformats.org/package/2006/metadata/core-properties"/>
    <ds:schemaRef ds:uri="78f02a39-ed98-4133-a702-7540362ad61a"/>
    <ds:schemaRef ds:uri="http://purl.org/dc/dcmitype/"/>
  </ds:schemaRefs>
</ds:datastoreItem>
</file>

<file path=customXml/itemProps3.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4.xml><?xml version="1.0" encoding="utf-8"?>
<ds:datastoreItem xmlns:ds="http://schemas.openxmlformats.org/officeDocument/2006/customXml" ds:itemID="{E213C88F-0ED7-4579-9E8F-B683B7146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7868</Words>
  <Characters>44852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52615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head</cp:lastModifiedBy>
  <cp:revision>2</cp:revision>
  <cp:lastPrinted>2010-05-21T14:08:00Z</cp:lastPrinted>
  <dcterms:created xsi:type="dcterms:W3CDTF">2021-02-26T09:16:00Z</dcterms:created>
  <dcterms:modified xsi:type="dcterms:W3CDTF">2021-02-26T09:16:00Z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2021-02-23T16:30:08Z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