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F727F" w:rsidP="00EF727F" w:rsidRDefault="00EF727F" w14:paraId="2FAB9FD6" w14:textId="77777777">
      <w:r>
        <w:rPr>
          <w:noProof/>
          <w:lang w:eastAsia="en-GB"/>
        </w:rPr>
        <w:drawing>
          <wp:anchor distT="0" distB="0" distL="114300" distR="114300" simplePos="0" relativeHeight="251659264" behindDoc="1" locked="0" layoutInCell="1" allowOverlap="1" wp14:anchorId="789EC7AA" wp14:editId="7E5ECB07">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rsidR="00EF727F" w:rsidP="00EF727F" w:rsidRDefault="00EF727F" w14:paraId="661FA344" w14:textId="77777777"/>
    <w:p w:rsidR="00EF727F" w:rsidP="00EF727F" w:rsidRDefault="00EF727F" w14:paraId="66C74F54" w14:textId="77777777"/>
    <w:p w:rsidR="00EF727F" w:rsidP="00EF727F" w:rsidRDefault="00EF727F" w14:paraId="073B2B60" w14:textId="77777777"/>
    <w:p w:rsidR="00EF727F" w:rsidP="00EF727F" w:rsidRDefault="00EF727F" w14:paraId="03FBBDE6" w14:textId="77777777"/>
    <w:p w:rsidR="00EF727F" w:rsidP="00EF727F" w:rsidRDefault="00EF727F" w14:paraId="6BB0C09F" w14:textId="77777777"/>
    <w:p w:rsidR="00EF727F" w:rsidP="00EF727F" w:rsidRDefault="00EF727F" w14:paraId="76DA8A12" w14:textId="77777777"/>
    <w:p w:rsidR="00EF727F" w:rsidP="00EF727F" w:rsidRDefault="00EF727F" w14:paraId="38EFCD8D" w14:textId="77777777"/>
    <w:p w:rsidR="00EF727F" w:rsidP="00EF727F" w:rsidRDefault="00EF727F" w14:paraId="62AD5B2F" w14:textId="77777777"/>
    <w:p w:rsidR="00EF727F" w:rsidP="00EF727F" w:rsidRDefault="00EF727F" w14:paraId="2F90066C" w14:textId="77777777"/>
    <w:p w:rsidR="00EF727F" w:rsidP="00EF727F" w:rsidRDefault="00EF727F" w14:paraId="435329BC" w14:textId="77777777"/>
    <w:p w:rsidR="00EF727F" w:rsidP="00EF727F" w:rsidRDefault="00EF727F" w14:paraId="6874FC98" w14:textId="77777777">
      <w:pPr>
        <w:pStyle w:val="Header"/>
        <w:jc w:val="center"/>
        <w:rPr>
          <w:rFonts w:ascii="Sassoon Primary Md" w:hAnsi="Sassoon Primary Md"/>
          <w:sz w:val="72"/>
          <w:szCs w:val="72"/>
        </w:rPr>
      </w:pPr>
      <w:r>
        <w:rPr>
          <w:rFonts w:ascii="Sassoon Primary Md" w:hAnsi="Sassoon Primary Md"/>
          <w:sz w:val="72"/>
          <w:szCs w:val="72"/>
        </w:rPr>
        <w:t>Belong Believe Become</w:t>
      </w:r>
    </w:p>
    <w:p w:rsidR="00EF727F" w:rsidP="00EF727F" w:rsidRDefault="00EF727F" w14:paraId="6B0B3140" w14:textId="77777777">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rsidR="00EF727F" w:rsidP="00EF727F" w:rsidRDefault="00EF727F" w14:paraId="276D62E1" w14:textId="77777777">
      <w:pPr>
        <w:ind w:firstLine="720"/>
        <w:jc w:val="center"/>
        <w:rPr>
          <w:rFonts w:cs="Arial"/>
          <w:sz w:val="40"/>
          <w:szCs w:val="40"/>
        </w:rPr>
      </w:pPr>
      <w:r>
        <w:rPr>
          <w:rFonts w:cs="Arial"/>
          <w:sz w:val="40"/>
          <w:szCs w:val="40"/>
        </w:rPr>
        <w:t>Acts 18:9-10</w:t>
      </w:r>
    </w:p>
    <w:p w:rsidR="00EF727F" w:rsidP="00EF727F" w:rsidRDefault="00EF727F" w14:paraId="2A772AAE" w14:textId="77777777">
      <w:pPr>
        <w:ind w:firstLine="720"/>
        <w:jc w:val="center"/>
        <w:rPr>
          <w:rFonts w:cs="Arial"/>
          <w:sz w:val="40"/>
          <w:szCs w:val="40"/>
        </w:rPr>
      </w:pPr>
    </w:p>
    <w:p w:rsidR="00EF727F" w:rsidP="00EF727F" w:rsidRDefault="00EF727F" w14:paraId="38AD1FFD" w14:textId="77777777">
      <w:pPr>
        <w:ind w:firstLine="720"/>
        <w:jc w:val="center"/>
        <w:rPr>
          <w:rFonts w:cs="Arial"/>
          <w:sz w:val="40"/>
          <w:szCs w:val="40"/>
        </w:rPr>
      </w:pPr>
    </w:p>
    <w:p w:rsidR="00EF727F" w:rsidP="00EF727F" w:rsidRDefault="00EF727F" w14:paraId="64B11163" w14:textId="77777777">
      <w:pPr>
        <w:ind w:firstLine="720"/>
        <w:jc w:val="center"/>
        <w:rPr>
          <w:rFonts w:cs="Arial"/>
          <w:sz w:val="40"/>
          <w:szCs w:val="40"/>
        </w:rPr>
      </w:pPr>
    </w:p>
    <w:p w:rsidR="00EF727F" w:rsidP="00EF727F" w:rsidRDefault="00EF727F" w14:paraId="77F4F30E" w14:textId="77777777">
      <w:pPr>
        <w:ind w:firstLine="720"/>
        <w:jc w:val="center"/>
        <w:rPr>
          <w:rFonts w:cs="Arial"/>
          <w:b/>
          <w:sz w:val="56"/>
          <w:szCs w:val="72"/>
        </w:rPr>
      </w:pPr>
      <w:r>
        <w:rPr>
          <w:rFonts w:cs="Arial"/>
          <w:b/>
          <w:sz w:val="56"/>
          <w:szCs w:val="72"/>
        </w:rPr>
        <w:t>Curriculum Intent Statement</w:t>
      </w:r>
    </w:p>
    <w:p w:rsidR="00EF727F" w:rsidP="00EF727F" w:rsidRDefault="00EF727F" w14:paraId="0B1D561A" w14:textId="0258F05A">
      <w:pPr>
        <w:ind w:firstLine="720"/>
        <w:jc w:val="center"/>
        <w:rPr>
          <w:rFonts w:cs="Arial"/>
          <w:b/>
          <w:sz w:val="72"/>
          <w:szCs w:val="72"/>
        </w:rPr>
      </w:pPr>
      <w:r>
        <w:rPr>
          <w:rFonts w:cs="Arial"/>
          <w:b/>
          <w:sz w:val="72"/>
          <w:szCs w:val="72"/>
        </w:rPr>
        <w:t>Science</w:t>
      </w:r>
    </w:p>
    <w:p w:rsidR="00EF727F" w:rsidP="00EF727F" w:rsidRDefault="00EF727F" w14:paraId="7F7CDA37" w14:textId="77777777"/>
    <w:p w:rsidR="00EF727F" w:rsidP="00EF727F" w:rsidRDefault="00EF727F" w14:paraId="73CC67B7" w14:textId="77777777"/>
    <w:p w:rsidR="00EF727F" w:rsidP="00EF727F" w:rsidRDefault="00EF727F" w14:paraId="03B3BB84" w14:textId="77777777"/>
    <w:p w:rsidR="00EF727F" w:rsidP="00EF727F" w:rsidRDefault="00EF727F" w14:paraId="212D56F3" w14:textId="77777777"/>
    <w:p w:rsidRPr="0027685B" w:rsidR="00B72841" w:rsidP="00B1110A" w:rsidRDefault="00C11203" w14:paraId="63F7C75C" w14:textId="6A1E5044">
      <w:pPr>
        <w:pStyle w:val="NormalWeb"/>
        <w:spacing w:before="0" w:beforeAutospacing="0" w:after="0" w:afterAutospacing="0"/>
        <w:textAlignment w:val="top"/>
        <w:rPr>
          <w:rFonts w:asciiTheme="minorHAnsi" w:hAnsiTheme="minorHAnsi" w:cstheme="minorHAnsi"/>
        </w:rPr>
      </w:pPr>
      <w:r w:rsidRPr="0027685B">
        <w:rPr>
          <w:rFonts w:asciiTheme="minorHAnsi" w:hAnsiTheme="minorHAnsi" w:cstheme="minorHAnsi"/>
          <w:bdr w:val="none" w:color="auto" w:sz="0" w:space="0" w:frame="1"/>
        </w:rPr>
        <w:lastRenderedPageBreak/>
        <w:t xml:space="preserve">Science is the study of nature and how things work, the reasons behind every-day things. It’s about making strange, mysterious, and complicated things become things we understand. It is about measuring and testing things and trying to find rules about how things work by testing them fairly. Working scientifically helps develop critical thinking skills, and has lots of links to other subjects, especially Maths and Design Technology. </w:t>
      </w:r>
      <w:r w:rsidRPr="0027685B" w:rsidR="00B1110A">
        <w:rPr>
          <w:rFonts w:asciiTheme="minorHAnsi" w:hAnsiTheme="minorHAnsi" w:cstheme="minorHAnsi"/>
          <w:bdr w:val="none" w:color="auto" w:sz="0" w:space="0" w:frame="1"/>
        </w:rPr>
        <w:t>Science should inspire, enthuse and enable children to find out about the world around them and how it works.</w:t>
      </w:r>
    </w:p>
    <w:p w:rsidRPr="0027685B" w:rsidR="00B1110A" w:rsidRDefault="00B1110A" w14:paraId="5D8B23F3" w14:textId="77777777">
      <w:pPr>
        <w:rPr>
          <w:rFonts w:cstheme="minorHAnsi"/>
          <w:sz w:val="24"/>
          <w:szCs w:val="24"/>
        </w:rPr>
      </w:pPr>
    </w:p>
    <w:p w:rsidRPr="0027685B" w:rsidR="00B1110A" w:rsidRDefault="00B1110A" w14:paraId="71E90B2E" w14:textId="6D3A0896">
      <w:pPr>
        <w:rPr>
          <w:rFonts w:cstheme="minorHAnsi"/>
          <w:sz w:val="24"/>
          <w:szCs w:val="24"/>
        </w:rPr>
      </w:pPr>
      <w:r w:rsidRPr="0027685B">
        <w:rPr>
          <w:rFonts w:cstheme="minorHAnsi"/>
          <w:sz w:val="24"/>
          <w:szCs w:val="24"/>
        </w:rPr>
        <w:t xml:space="preserve">At </w:t>
      </w:r>
      <w:proofErr w:type="spellStart"/>
      <w:r w:rsidRPr="0027685B">
        <w:rPr>
          <w:rFonts w:cstheme="minorHAnsi"/>
          <w:sz w:val="24"/>
          <w:szCs w:val="24"/>
        </w:rPr>
        <w:t>Snainton</w:t>
      </w:r>
      <w:proofErr w:type="spellEnd"/>
      <w:r w:rsidRPr="0027685B" w:rsidR="00EF727F">
        <w:rPr>
          <w:rFonts w:cstheme="minorHAnsi"/>
          <w:sz w:val="24"/>
          <w:szCs w:val="24"/>
        </w:rPr>
        <w:t xml:space="preserve"> Church of England</w:t>
      </w:r>
      <w:r w:rsidRPr="0027685B">
        <w:rPr>
          <w:rFonts w:cstheme="minorHAnsi"/>
          <w:sz w:val="24"/>
          <w:szCs w:val="24"/>
        </w:rPr>
        <w:t xml:space="preserve"> Primary</w:t>
      </w:r>
      <w:r w:rsidRPr="0027685B" w:rsidR="00EF727F">
        <w:rPr>
          <w:rFonts w:cstheme="minorHAnsi"/>
          <w:sz w:val="24"/>
          <w:szCs w:val="24"/>
        </w:rPr>
        <w:t xml:space="preserve"> School</w:t>
      </w:r>
      <w:r w:rsidRPr="0027685B">
        <w:rPr>
          <w:rFonts w:cstheme="minorHAnsi"/>
          <w:sz w:val="24"/>
          <w:szCs w:val="24"/>
        </w:rPr>
        <w:t xml:space="preserve"> we intend</w:t>
      </w:r>
      <w:r w:rsidRPr="0027685B" w:rsidR="00EF727F">
        <w:rPr>
          <w:rFonts w:cstheme="minorHAnsi"/>
          <w:sz w:val="24"/>
          <w:szCs w:val="24"/>
        </w:rPr>
        <w:t xml:space="preserve"> to </w:t>
      </w:r>
      <w:r w:rsidRPr="0027685B">
        <w:rPr>
          <w:rFonts w:cstheme="minorHAnsi"/>
          <w:sz w:val="24"/>
          <w:szCs w:val="24"/>
        </w:rPr>
        <w:t>…</w:t>
      </w:r>
    </w:p>
    <w:p w:rsidRPr="0027685B" w:rsidR="00B1110A" w:rsidP="00B1110A" w:rsidRDefault="00EF727F" w14:paraId="2B5EC646" w14:textId="0B71DE5A">
      <w:pPr>
        <w:pStyle w:val="ListParagraph"/>
        <w:numPr>
          <w:ilvl w:val="0"/>
          <w:numId w:val="1"/>
        </w:numPr>
        <w:rPr>
          <w:rFonts w:cstheme="minorHAnsi"/>
          <w:sz w:val="24"/>
          <w:szCs w:val="24"/>
        </w:rPr>
      </w:pPr>
      <w:r w:rsidRPr="0027685B">
        <w:rPr>
          <w:rFonts w:cstheme="minorHAnsi"/>
          <w:sz w:val="24"/>
          <w:szCs w:val="24"/>
        </w:rPr>
        <w:t>G</w:t>
      </w:r>
      <w:r w:rsidRPr="0027685B" w:rsidR="00B1110A">
        <w:rPr>
          <w:rFonts w:cstheme="minorHAnsi"/>
          <w:sz w:val="24"/>
          <w:szCs w:val="24"/>
        </w:rPr>
        <w:t>row as scientists.</w:t>
      </w:r>
    </w:p>
    <w:p w:rsidRPr="0027685B" w:rsidR="00B1110A" w:rsidP="00B1110A" w:rsidRDefault="00EF727F" w14:paraId="6077806C" w14:textId="73F65B3D">
      <w:pPr>
        <w:pStyle w:val="ListParagraph"/>
        <w:numPr>
          <w:ilvl w:val="0"/>
          <w:numId w:val="1"/>
        </w:numPr>
        <w:rPr>
          <w:rFonts w:cstheme="minorHAnsi"/>
          <w:sz w:val="24"/>
          <w:szCs w:val="24"/>
        </w:rPr>
      </w:pPr>
      <w:r w:rsidRPr="0027685B">
        <w:rPr>
          <w:rFonts w:cstheme="minorHAnsi"/>
          <w:sz w:val="24"/>
          <w:szCs w:val="24"/>
        </w:rPr>
        <w:t>M</w:t>
      </w:r>
      <w:r w:rsidRPr="0027685B" w:rsidR="00B1110A">
        <w:rPr>
          <w:rFonts w:cstheme="minorHAnsi"/>
          <w:sz w:val="24"/>
          <w:szCs w:val="24"/>
        </w:rPr>
        <w:t>ake our learning hands-on and practical through enquiry-based investigations and effective use of outdoor areas.</w:t>
      </w:r>
    </w:p>
    <w:p w:rsidRPr="0027685B" w:rsidR="00B1110A" w:rsidP="00B1110A" w:rsidRDefault="00EF727F" w14:paraId="61ED59E3" w14:textId="7482BBC1">
      <w:pPr>
        <w:pStyle w:val="ListParagraph"/>
        <w:numPr>
          <w:ilvl w:val="0"/>
          <w:numId w:val="1"/>
        </w:numPr>
        <w:rPr>
          <w:rFonts w:cstheme="minorHAnsi"/>
          <w:sz w:val="24"/>
          <w:szCs w:val="24"/>
        </w:rPr>
      </w:pPr>
      <w:r w:rsidRPr="0027685B">
        <w:rPr>
          <w:rFonts w:cstheme="minorHAnsi"/>
          <w:sz w:val="24"/>
          <w:szCs w:val="24"/>
        </w:rPr>
        <w:t>E</w:t>
      </w:r>
      <w:r w:rsidRPr="0027685B" w:rsidR="00B1110A">
        <w:rPr>
          <w:rFonts w:cstheme="minorHAnsi"/>
          <w:sz w:val="24"/>
          <w:szCs w:val="24"/>
        </w:rPr>
        <w:t>ncourage children to find answers to their own questions and provide them with the tools to think critically.</w:t>
      </w:r>
    </w:p>
    <w:p w:rsidRPr="0027685B" w:rsidR="00B1110A" w:rsidP="00B1110A" w:rsidRDefault="00EF727F" w14:paraId="18DBAE4A" w14:textId="7097E0D2">
      <w:pPr>
        <w:pStyle w:val="ListParagraph"/>
        <w:numPr>
          <w:ilvl w:val="0"/>
          <w:numId w:val="1"/>
        </w:numPr>
        <w:rPr>
          <w:rFonts w:cstheme="minorHAnsi"/>
          <w:sz w:val="24"/>
          <w:szCs w:val="24"/>
        </w:rPr>
      </w:pPr>
      <w:r w:rsidRPr="0027685B">
        <w:rPr>
          <w:rFonts w:cstheme="minorHAnsi"/>
          <w:sz w:val="24"/>
          <w:szCs w:val="24"/>
        </w:rPr>
        <w:t>U</w:t>
      </w:r>
      <w:r w:rsidRPr="0027685B" w:rsidR="00B1110A">
        <w:rPr>
          <w:rFonts w:cstheme="minorHAnsi"/>
          <w:sz w:val="24"/>
          <w:szCs w:val="24"/>
        </w:rPr>
        <w:t>se scientific vocabulary to help explain our learning.</w:t>
      </w:r>
    </w:p>
    <w:p w:rsidRPr="0027685B" w:rsidR="00B1110A" w:rsidP="00B1110A" w:rsidRDefault="00EF727F" w14:paraId="3E71DC2E" w14:textId="75C76D3E">
      <w:pPr>
        <w:pStyle w:val="ListParagraph"/>
        <w:numPr>
          <w:ilvl w:val="0"/>
          <w:numId w:val="1"/>
        </w:numPr>
        <w:rPr>
          <w:rFonts w:cstheme="minorHAnsi"/>
          <w:sz w:val="24"/>
          <w:szCs w:val="24"/>
        </w:rPr>
      </w:pPr>
      <w:r w:rsidRPr="0027685B">
        <w:rPr>
          <w:rFonts w:cstheme="minorHAnsi"/>
          <w:sz w:val="24"/>
          <w:szCs w:val="24"/>
        </w:rPr>
        <w:t>E</w:t>
      </w:r>
      <w:r w:rsidRPr="0027685B" w:rsidR="00B1110A">
        <w:rPr>
          <w:rFonts w:cstheme="minorHAnsi"/>
          <w:sz w:val="24"/>
          <w:szCs w:val="24"/>
        </w:rPr>
        <w:t>ncourage children to think about how Science relates to their everyday lives</w:t>
      </w:r>
      <w:r w:rsidRPr="0027685B" w:rsidR="003D7533">
        <w:rPr>
          <w:rFonts w:cstheme="minorHAnsi"/>
          <w:sz w:val="24"/>
          <w:szCs w:val="24"/>
        </w:rPr>
        <w:t>.</w:t>
      </w:r>
    </w:p>
    <w:p w:rsidRPr="0027685B" w:rsidR="00B1110A" w:rsidP="00B1110A" w:rsidRDefault="00EF727F" w14:paraId="7527AC1D" w14:textId="409D519F">
      <w:pPr>
        <w:pStyle w:val="ListParagraph"/>
        <w:numPr>
          <w:ilvl w:val="0"/>
          <w:numId w:val="1"/>
        </w:numPr>
        <w:rPr>
          <w:rFonts w:cstheme="minorHAnsi"/>
          <w:sz w:val="24"/>
          <w:szCs w:val="24"/>
        </w:rPr>
      </w:pPr>
      <w:r w:rsidRPr="0027685B">
        <w:rPr>
          <w:rFonts w:cstheme="minorHAnsi"/>
          <w:sz w:val="24"/>
          <w:szCs w:val="24"/>
        </w:rPr>
        <w:t>E</w:t>
      </w:r>
      <w:r w:rsidRPr="0027685B" w:rsidR="00B1110A">
        <w:rPr>
          <w:rFonts w:cstheme="minorHAnsi"/>
          <w:sz w:val="24"/>
          <w:szCs w:val="24"/>
        </w:rPr>
        <w:t>ncourage children to ask questions about the world around them and empower them to answer these questions using scientific thinking.</w:t>
      </w:r>
    </w:p>
    <w:p w:rsidRPr="0027685B" w:rsidR="0027685B" w:rsidP="0027685B" w:rsidRDefault="0027685B" w14:paraId="6E511F52" w14:textId="3219E289">
      <w:pPr>
        <w:rPr>
          <w:rFonts w:cstheme="minorHAnsi"/>
          <w:sz w:val="24"/>
          <w:szCs w:val="24"/>
        </w:rPr>
      </w:pPr>
    </w:p>
    <w:p w:rsidRPr="0027685B" w:rsidR="0027685B" w:rsidP="0027685B" w:rsidRDefault="0027685B" w14:paraId="79869079" w14:textId="77777777">
      <w:pPr>
        <w:rPr>
          <w:sz w:val="24"/>
          <w:szCs w:val="24"/>
          <w:lang w:val="en-US"/>
        </w:rPr>
      </w:pPr>
      <w:r w:rsidRPr="0027685B">
        <w:rPr>
          <w:sz w:val="24"/>
          <w:szCs w:val="24"/>
          <w:lang w:val="en-US"/>
        </w:rPr>
        <w:t>Implementation</w:t>
      </w:r>
    </w:p>
    <w:p w:rsidRPr="0027685B" w:rsidR="0027685B" w:rsidP="0027685B" w:rsidRDefault="0027685B" w14:paraId="3A616127" w14:textId="08C6CE9D">
      <w:pPr>
        <w:rPr>
          <w:sz w:val="24"/>
          <w:szCs w:val="24"/>
          <w:lang w:val="en-US"/>
        </w:rPr>
      </w:pPr>
      <w:r w:rsidRPr="3299E77B" w:rsidR="0027685B">
        <w:rPr>
          <w:sz w:val="24"/>
          <w:szCs w:val="24"/>
          <w:lang w:val="en-US"/>
        </w:rPr>
        <w:t xml:space="preserve">At </w:t>
      </w:r>
      <w:r w:rsidRPr="3299E77B" w:rsidR="0027685B">
        <w:rPr>
          <w:sz w:val="24"/>
          <w:szCs w:val="24"/>
          <w:lang w:val="en-US"/>
        </w:rPr>
        <w:t>Snainton</w:t>
      </w:r>
      <w:r w:rsidRPr="3299E77B" w:rsidR="0027685B">
        <w:rPr>
          <w:sz w:val="24"/>
          <w:szCs w:val="24"/>
          <w:lang w:val="en-US"/>
        </w:rPr>
        <w:t xml:space="preserve"> C</w:t>
      </w:r>
      <w:r w:rsidRPr="3299E77B" w:rsidR="02622B2F">
        <w:rPr>
          <w:sz w:val="24"/>
          <w:szCs w:val="24"/>
          <w:lang w:val="en-US"/>
        </w:rPr>
        <w:t xml:space="preserve">hurch of </w:t>
      </w:r>
      <w:r w:rsidRPr="3299E77B" w:rsidR="0027685B">
        <w:rPr>
          <w:sz w:val="24"/>
          <w:szCs w:val="24"/>
          <w:lang w:val="en-US"/>
        </w:rPr>
        <w:t>E</w:t>
      </w:r>
      <w:r w:rsidRPr="3299E77B" w:rsidR="4F71130F">
        <w:rPr>
          <w:sz w:val="24"/>
          <w:szCs w:val="24"/>
          <w:lang w:val="en-US"/>
        </w:rPr>
        <w:t>ngland</w:t>
      </w:r>
      <w:r w:rsidRPr="3299E77B" w:rsidR="0027685B">
        <w:rPr>
          <w:sz w:val="24"/>
          <w:szCs w:val="24"/>
          <w:lang w:val="en-US"/>
        </w:rPr>
        <w:t xml:space="preserve"> Primary school scientific learning begins in nursery. Children explore the world around them though a hands</w:t>
      </w:r>
      <w:r w:rsidRPr="3299E77B" w:rsidR="00F96474">
        <w:rPr>
          <w:sz w:val="24"/>
          <w:szCs w:val="24"/>
          <w:lang w:val="en-US"/>
        </w:rPr>
        <w:t>-</w:t>
      </w:r>
      <w:r w:rsidRPr="3299E77B" w:rsidR="0027685B">
        <w:rPr>
          <w:sz w:val="24"/>
          <w:szCs w:val="24"/>
          <w:lang w:val="en-US"/>
        </w:rPr>
        <w:t xml:space="preserve">on approach. They use our local environment to go on nature walks, grow vegetables or </w:t>
      </w:r>
      <w:r w:rsidRPr="3299E77B" w:rsidR="0027685B">
        <w:rPr>
          <w:sz w:val="24"/>
          <w:szCs w:val="24"/>
          <w:lang w:val="en-US"/>
        </w:rPr>
        <w:t>observe</w:t>
      </w:r>
      <w:r w:rsidRPr="3299E77B" w:rsidR="0027685B">
        <w:rPr>
          <w:sz w:val="24"/>
          <w:szCs w:val="24"/>
          <w:lang w:val="en-US"/>
        </w:rPr>
        <w:t xml:space="preserve"> the weather. Learning is often planned through </w:t>
      </w:r>
      <w:r w:rsidRPr="3299E77B" w:rsidR="0027685B">
        <w:rPr>
          <w:sz w:val="24"/>
          <w:szCs w:val="24"/>
          <w:lang w:val="en-US"/>
        </w:rPr>
        <w:t>stories</w:t>
      </w:r>
      <w:r w:rsidRPr="3299E77B" w:rsidR="0027685B">
        <w:rPr>
          <w:sz w:val="24"/>
          <w:szCs w:val="24"/>
          <w:lang w:val="en-US"/>
        </w:rPr>
        <w:t xml:space="preserve"> but it can also take place ‘in the moment’ through children’s interest. Teachers engage in conversation and describe what children are seeing, </w:t>
      </w:r>
      <w:r w:rsidRPr="3299E77B" w:rsidR="0027685B">
        <w:rPr>
          <w:sz w:val="24"/>
          <w:szCs w:val="24"/>
          <w:lang w:val="en-US"/>
        </w:rPr>
        <w:t>doing</w:t>
      </w:r>
      <w:r w:rsidRPr="3299E77B" w:rsidR="0027685B">
        <w:rPr>
          <w:sz w:val="24"/>
          <w:szCs w:val="24"/>
          <w:lang w:val="en-US"/>
        </w:rPr>
        <w:t xml:space="preserve"> or </w:t>
      </w:r>
      <w:r w:rsidRPr="3299E77B" w:rsidR="0027685B">
        <w:rPr>
          <w:sz w:val="24"/>
          <w:szCs w:val="24"/>
          <w:lang w:val="en-US"/>
        </w:rPr>
        <w:t>experiencing</w:t>
      </w:r>
      <w:r w:rsidRPr="3299E77B" w:rsidR="0027685B">
        <w:rPr>
          <w:sz w:val="24"/>
          <w:szCs w:val="24"/>
          <w:lang w:val="en-US"/>
        </w:rPr>
        <w:t xml:space="preserve"> giving them the vocabulary and language skills to develop their understanding.</w:t>
      </w:r>
    </w:p>
    <w:p w:rsidRPr="0027685B" w:rsidR="0027685B" w:rsidP="0027685B" w:rsidRDefault="0027685B" w14:paraId="44D8DDEC" w14:textId="42D3E381">
      <w:pPr>
        <w:rPr>
          <w:sz w:val="24"/>
          <w:szCs w:val="24"/>
          <w:lang w:val="en-US"/>
        </w:rPr>
      </w:pPr>
      <w:r w:rsidRPr="0027685B">
        <w:rPr>
          <w:sz w:val="24"/>
          <w:szCs w:val="24"/>
          <w:lang w:val="en-US"/>
        </w:rPr>
        <w:t>At K</w:t>
      </w:r>
      <w:r w:rsidR="000039E7">
        <w:rPr>
          <w:sz w:val="24"/>
          <w:szCs w:val="24"/>
          <w:lang w:val="en-US"/>
        </w:rPr>
        <w:t>S</w:t>
      </w:r>
      <w:r w:rsidRPr="0027685B">
        <w:rPr>
          <w:sz w:val="24"/>
          <w:szCs w:val="24"/>
          <w:lang w:val="en-US"/>
        </w:rPr>
        <w:t>1 and K</w:t>
      </w:r>
      <w:r w:rsidR="000039E7">
        <w:rPr>
          <w:sz w:val="24"/>
          <w:szCs w:val="24"/>
          <w:lang w:val="en-US"/>
        </w:rPr>
        <w:t>S</w:t>
      </w:r>
      <w:r w:rsidRPr="0027685B">
        <w:rPr>
          <w:sz w:val="24"/>
          <w:szCs w:val="24"/>
          <w:lang w:val="en-US"/>
        </w:rPr>
        <w:t xml:space="preserve">2 Science is delivered over a two-year rolling </w:t>
      </w:r>
      <w:proofErr w:type="spellStart"/>
      <w:r w:rsidRPr="0027685B">
        <w:rPr>
          <w:sz w:val="24"/>
          <w:szCs w:val="24"/>
          <w:lang w:val="en-US"/>
        </w:rPr>
        <w:t>programme</w:t>
      </w:r>
      <w:proofErr w:type="spellEnd"/>
      <w:r w:rsidRPr="0027685B">
        <w:rPr>
          <w:sz w:val="24"/>
          <w:szCs w:val="24"/>
          <w:lang w:val="en-US"/>
        </w:rPr>
        <w:t xml:space="preserve">. Wherever possible, Science topics are selected to fit into a cross curricular structure. However, where no link can be made, Science it taught as a stand-alone unit. </w:t>
      </w:r>
    </w:p>
    <w:p w:rsidRPr="0027685B" w:rsidR="0027685B" w:rsidP="0027685B" w:rsidRDefault="0027685B" w14:paraId="4EC68EE2" w14:textId="6B678FD3">
      <w:pPr>
        <w:rPr>
          <w:sz w:val="24"/>
          <w:szCs w:val="24"/>
          <w:lang w:val="en-US"/>
        </w:rPr>
      </w:pPr>
      <w:r w:rsidRPr="3299E77B" w:rsidR="0027685B">
        <w:rPr>
          <w:sz w:val="24"/>
          <w:szCs w:val="24"/>
          <w:lang w:val="en-US"/>
        </w:rPr>
        <w:t xml:space="preserve">At </w:t>
      </w:r>
      <w:r w:rsidRPr="3299E77B" w:rsidR="0027685B">
        <w:rPr>
          <w:sz w:val="24"/>
          <w:szCs w:val="24"/>
          <w:lang w:val="en-US"/>
        </w:rPr>
        <w:t>Snainton</w:t>
      </w:r>
      <w:r w:rsidRPr="3299E77B" w:rsidR="0027685B">
        <w:rPr>
          <w:sz w:val="24"/>
          <w:szCs w:val="24"/>
          <w:lang w:val="en-US"/>
        </w:rPr>
        <w:t xml:space="preserve"> C</w:t>
      </w:r>
      <w:r w:rsidRPr="3299E77B" w:rsidR="111A5018">
        <w:rPr>
          <w:sz w:val="24"/>
          <w:szCs w:val="24"/>
          <w:lang w:val="en-US"/>
        </w:rPr>
        <w:t xml:space="preserve">hurch of </w:t>
      </w:r>
      <w:r w:rsidRPr="3299E77B" w:rsidR="0027685B">
        <w:rPr>
          <w:sz w:val="24"/>
          <w:szCs w:val="24"/>
          <w:lang w:val="en-US"/>
        </w:rPr>
        <w:t>E</w:t>
      </w:r>
      <w:r w:rsidRPr="3299E77B" w:rsidR="1EAB5EEC">
        <w:rPr>
          <w:sz w:val="24"/>
          <w:szCs w:val="24"/>
          <w:lang w:val="en-US"/>
        </w:rPr>
        <w:t>ngland</w:t>
      </w:r>
      <w:r w:rsidRPr="3299E77B" w:rsidR="0027685B">
        <w:rPr>
          <w:sz w:val="24"/>
          <w:szCs w:val="24"/>
          <w:lang w:val="en-US"/>
        </w:rPr>
        <w:t xml:space="preserve"> Primary School, we</w:t>
      </w:r>
      <w:r w:rsidRPr="3299E77B" w:rsidR="0027685B">
        <w:rPr>
          <w:sz w:val="24"/>
          <w:szCs w:val="24"/>
          <w:lang w:val="en-US"/>
        </w:rPr>
        <w:t xml:space="preserve"> have bee</w:t>
      </w:r>
      <w:r w:rsidRPr="3299E77B" w:rsidR="0027685B">
        <w:rPr>
          <w:sz w:val="24"/>
          <w:szCs w:val="24"/>
          <w:lang w:val="en-US"/>
        </w:rPr>
        <w:t>n inspired by the work of Nicky Waller. Her book,’ A Creative Approach to Teaching Science’ advocates a creative, hands-on approach to motivate and challenge children while covering the requirements of the National curriculum. Through this approach we can ensure that our curriculum delivers for the wide age range (Yea</w:t>
      </w:r>
      <w:r w:rsidRPr="3299E77B" w:rsidR="00F05239">
        <w:rPr>
          <w:sz w:val="24"/>
          <w:szCs w:val="24"/>
          <w:lang w:val="en-US"/>
        </w:rPr>
        <w:t>r R - Year2 and Year3-6) within</w:t>
      </w:r>
      <w:bookmarkStart w:name="_GoBack" w:id="0"/>
      <w:bookmarkEnd w:id="0"/>
      <w:r w:rsidRPr="3299E77B" w:rsidR="0027685B">
        <w:rPr>
          <w:sz w:val="24"/>
          <w:szCs w:val="24"/>
          <w:lang w:val="en-US"/>
        </w:rPr>
        <w:t xml:space="preserve"> our classes. The book</w:t>
      </w:r>
      <w:r w:rsidRPr="3299E77B" w:rsidR="0027685B">
        <w:rPr>
          <w:sz w:val="24"/>
          <w:szCs w:val="24"/>
          <w:lang w:val="en-US"/>
        </w:rPr>
        <w:t xml:space="preserve"> contain</w:t>
      </w:r>
      <w:r w:rsidRPr="3299E77B" w:rsidR="0027685B">
        <w:rPr>
          <w:sz w:val="24"/>
          <w:szCs w:val="24"/>
          <w:lang w:val="en-US"/>
        </w:rPr>
        <w:t xml:space="preserve">s a wealth of exciting and unusual activities that have been tried and tested and ensures the progression of the statutory requirements for primary science. </w:t>
      </w:r>
    </w:p>
    <w:p w:rsidRPr="0027685B" w:rsidR="0027685B" w:rsidP="0027685B" w:rsidRDefault="0027685B" w14:paraId="32646060" w14:textId="5ED3A358">
      <w:pPr>
        <w:rPr>
          <w:sz w:val="24"/>
          <w:szCs w:val="24"/>
          <w:lang w:val="en-US"/>
        </w:rPr>
      </w:pPr>
      <w:r w:rsidRPr="0027685B">
        <w:rPr>
          <w:sz w:val="24"/>
          <w:szCs w:val="24"/>
          <w:lang w:val="en-US"/>
        </w:rPr>
        <w:t>Each uni</w:t>
      </w:r>
      <w:r w:rsidR="008C0C77">
        <w:rPr>
          <w:sz w:val="24"/>
          <w:szCs w:val="24"/>
          <w:lang w:val="en-US"/>
        </w:rPr>
        <w:t>t is planned over a half term</w:t>
      </w:r>
      <w:r w:rsidRPr="0027685B">
        <w:rPr>
          <w:sz w:val="24"/>
          <w:szCs w:val="24"/>
          <w:lang w:val="en-US"/>
        </w:rPr>
        <w:t xml:space="preserve">. Every session begins with an enquiry question and the aim of the lesson is to build on existing knowledge, acquire knew knowledge, apply it and come to a conclusion by answering the question paused at the beginning of the lesson. </w:t>
      </w:r>
    </w:p>
    <w:p w:rsidRPr="0027685B" w:rsidR="0027685B" w:rsidP="0027685B" w:rsidRDefault="0027685B" w14:paraId="4FD20868" w14:textId="74ABE686">
      <w:pPr>
        <w:rPr>
          <w:sz w:val="24"/>
          <w:szCs w:val="24"/>
          <w:lang w:val="en-US"/>
        </w:rPr>
      </w:pPr>
      <w:r w:rsidRPr="0027685B">
        <w:rPr>
          <w:sz w:val="24"/>
          <w:szCs w:val="24"/>
          <w:lang w:val="en-US"/>
        </w:rPr>
        <w:lastRenderedPageBreak/>
        <w:t>In a mixed age class, children will have different starting points which is established by the class teacher at the beginning of the unit to be able to support children and plan precisely for their learning journey.</w:t>
      </w:r>
    </w:p>
    <w:p w:rsidRPr="0027685B" w:rsidR="0027685B" w:rsidP="0027685B" w:rsidRDefault="0027685B" w14:paraId="47996D33" w14:textId="77777777">
      <w:pPr>
        <w:rPr>
          <w:sz w:val="24"/>
          <w:szCs w:val="24"/>
          <w:lang w:val="en-US"/>
        </w:rPr>
      </w:pPr>
      <w:r w:rsidRPr="0027685B">
        <w:rPr>
          <w:sz w:val="24"/>
          <w:szCs w:val="24"/>
          <w:lang w:val="en-US"/>
        </w:rPr>
        <w:t>Forest School and our local environment provide an excellent real-life context for our children to be able to practice and apply their scientific knowledge and skill.</w:t>
      </w:r>
    </w:p>
    <w:p w:rsidRPr="0027685B" w:rsidR="0027685B" w:rsidP="0027685B" w:rsidRDefault="0027685B" w14:paraId="63FF1B30" w14:textId="326974A2">
      <w:pPr>
        <w:rPr>
          <w:sz w:val="24"/>
          <w:szCs w:val="24"/>
          <w:lang w:val="en-US"/>
        </w:rPr>
      </w:pPr>
      <w:r w:rsidRPr="3299E77B" w:rsidR="0027685B">
        <w:rPr>
          <w:sz w:val="24"/>
          <w:szCs w:val="24"/>
          <w:lang w:val="en-US"/>
        </w:rPr>
        <w:t xml:space="preserve">At </w:t>
      </w:r>
      <w:r w:rsidRPr="3299E77B" w:rsidR="0027685B">
        <w:rPr>
          <w:sz w:val="24"/>
          <w:szCs w:val="24"/>
          <w:lang w:val="en-US"/>
        </w:rPr>
        <w:t>Snainton</w:t>
      </w:r>
      <w:r w:rsidRPr="3299E77B" w:rsidR="0027685B">
        <w:rPr>
          <w:sz w:val="24"/>
          <w:szCs w:val="24"/>
          <w:lang w:val="en-US"/>
        </w:rPr>
        <w:t xml:space="preserve"> C</w:t>
      </w:r>
      <w:r w:rsidRPr="3299E77B" w:rsidR="18678568">
        <w:rPr>
          <w:sz w:val="24"/>
          <w:szCs w:val="24"/>
          <w:lang w:val="en-US"/>
        </w:rPr>
        <w:t xml:space="preserve">hurch of </w:t>
      </w:r>
      <w:r w:rsidRPr="3299E77B" w:rsidR="0027685B">
        <w:rPr>
          <w:sz w:val="24"/>
          <w:szCs w:val="24"/>
          <w:lang w:val="en-US"/>
        </w:rPr>
        <w:t>E</w:t>
      </w:r>
      <w:r w:rsidRPr="3299E77B" w:rsidR="575BDC4F">
        <w:rPr>
          <w:sz w:val="24"/>
          <w:szCs w:val="24"/>
          <w:lang w:val="en-US"/>
        </w:rPr>
        <w:t>ngland</w:t>
      </w:r>
      <w:r w:rsidRPr="3299E77B" w:rsidR="0027685B">
        <w:rPr>
          <w:sz w:val="24"/>
          <w:szCs w:val="24"/>
          <w:lang w:val="en-US"/>
        </w:rPr>
        <w:t xml:space="preserve"> Primary School we regularly take part in ‘Science week’ projects to promote the love of science and the importance of STEM. </w:t>
      </w:r>
    </w:p>
    <w:p w:rsidRPr="0027685B" w:rsidR="0027685B" w:rsidP="0027685B" w:rsidRDefault="0027685B" w14:paraId="4CC2DC39" w14:textId="600B3732">
      <w:pPr>
        <w:shd w:val="clear" w:color="auto" w:fill="FFFFFF"/>
        <w:spacing w:after="0" w:line="240" w:lineRule="auto"/>
        <w:textAlignment w:val="top"/>
        <w:rPr>
          <w:rFonts w:eastAsia="Times New Roman" w:cstheme="minorHAnsi"/>
          <w:color w:val="000000"/>
          <w:sz w:val="24"/>
          <w:szCs w:val="24"/>
          <w:bdr w:val="none" w:color="auto" w:sz="0" w:space="0" w:frame="1"/>
          <w:shd w:val="clear" w:color="auto" w:fill="FFFFFF"/>
          <w:lang w:eastAsia="en-GB"/>
        </w:rPr>
      </w:pPr>
      <w:r w:rsidRPr="3299E77B" w:rsidR="0027685B">
        <w:rPr>
          <w:rFonts w:eastAsia="Times New Roman" w:cs="Calibri" w:cstheme="minorAscii"/>
          <w:color w:val="000000"/>
          <w:sz w:val="24"/>
          <w:szCs w:val="24"/>
          <w:bdr w:val="none" w:color="auto" w:sz="0" w:space="0" w:frame="1"/>
          <w:shd w:val="clear" w:color="auto" w:fill="FFFFFF"/>
          <w:lang w:eastAsia="en-GB"/>
        </w:rPr>
        <w:t xml:space="preserve">Formative assessment is used as the main tool for assessing the impact of </w:t>
      </w:r>
      <w:r w:rsidRPr="3299E77B" w:rsidR="000039E7">
        <w:rPr>
          <w:rFonts w:eastAsia="Times New Roman" w:cs="Calibri" w:cstheme="minorAscii"/>
          <w:color w:val="000000"/>
          <w:sz w:val="24"/>
          <w:szCs w:val="24"/>
          <w:bdr w:val="none" w:color="auto" w:sz="0" w:space="0" w:frame="1"/>
          <w:shd w:val="clear" w:color="auto" w:fill="FFFFFF"/>
          <w:lang w:eastAsia="en-GB"/>
        </w:rPr>
        <w:t>s</w:t>
      </w:r>
      <w:r w:rsidRPr="3299E77B" w:rsidR="0027685B">
        <w:rPr>
          <w:rFonts w:eastAsia="Times New Roman" w:cs="Calibri" w:cstheme="minorAscii"/>
          <w:color w:val="000000"/>
          <w:sz w:val="24"/>
          <w:szCs w:val="24"/>
          <w:bdr w:val="none" w:color="auto" w:sz="0" w:space="0" w:frame="1"/>
          <w:shd w:val="clear" w:color="auto" w:fill="FFFFFF"/>
          <w:lang w:eastAsia="en-GB"/>
        </w:rPr>
        <w:t>cience as it allows for misconceptions and gaps to be addressed more immediately rather than building on insecure scientific foundations.</w:t>
      </w:r>
    </w:p>
    <w:p w:rsidRPr="0027685B" w:rsidR="0027685B" w:rsidP="0027685B" w:rsidRDefault="0027685B" w14:paraId="67181AC6" w14:textId="77777777">
      <w:pPr>
        <w:rPr>
          <w:sz w:val="24"/>
          <w:szCs w:val="24"/>
          <w:lang w:val="en-US"/>
        </w:rPr>
      </w:pPr>
    </w:p>
    <w:p w:rsidRPr="0027685B" w:rsidR="0027685B" w:rsidP="0027685B" w:rsidRDefault="0027685B" w14:paraId="22C81C43" w14:textId="77777777">
      <w:pPr>
        <w:rPr>
          <w:sz w:val="24"/>
          <w:szCs w:val="24"/>
          <w:lang w:val="en-US"/>
        </w:rPr>
      </w:pPr>
      <w:r w:rsidRPr="0027685B">
        <w:rPr>
          <w:sz w:val="24"/>
          <w:szCs w:val="24"/>
          <w:lang w:val="en-US"/>
        </w:rPr>
        <w:t>Impact</w:t>
      </w:r>
    </w:p>
    <w:p w:rsidRPr="0027685B" w:rsidR="0027685B" w:rsidP="3299E77B" w:rsidRDefault="0027685B" w14:paraId="71F0F341" w14:textId="3C423FED">
      <w:pPr>
        <w:shd w:val="clear" w:color="auto" w:fill="FFFFFF" w:themeFill="background1"/>
        <w:spacing w:after="0" w:line="240" w:lineRule="auto"/>
        <w:textAlignment w:val="top"/>
        <w:rPr>
          <w:rFonts w:eastAsia="Times New Roman" w:cs="Calibri" w:cstheme="minorAscii"/>
          <w:color w:val="000000"/>
          <w:sz w:val="24"/>
          <w:szCs w:val="24"/>
          <w:bdr w:val="none" w:color="auto" w:sz="0" w:space="0" w:frame="1"/>
          <w:lang w:eastAsia="en-GB"/>
        </w:rPr>
      </w:pPr>
      <w:r w:rsidRPr="3299E77B" w:rsidR="0027685B">
        <w:rPr>
          <w:rFonts w:eastAsia="Times New Roman" w:cs="Calibri" w:cstheme="minorAscii"/>
          <w:color w:val="000000"/>
          <w:sz w:val="24"/>
          <w:szCs w:val="24"/>
          <w:bdr w:val="none" w:color="auto" w:sz="0" w:space="0" w:frame="1"/>
          <w:lang w:eastAsia="en-GB"/>
        </w:rPr>
        <w:t xml:space="preserve">The enquiry-based approach to the teaching of science at </w:t>
      </w:r>
      <w:r w:rsidRPr="3299E77B" w:rsidR="0027685B">
        <w:rPr>
          <w:rFonts w:eastAsia="Times New Roman" w:cs="Calibri" w:cstheme="minorAscii"/>
          <w:color w:val="000000"/>
          <w:sz w:val="24"/>
          <w:szCs w:val="24"/>
          <w:bdr w:val="none" w:color="auto" w:sz="0" w:space="0" w:frame="1"/>
          <w:lang w:eastAsia="en-GB"/>
        </w:rPr>
        <w:t>Snainton</w:t>
      </w:r>
      <w:r w:rsidRPr="3299E77B" w:rsidR="0027685B">
        <w:rPr>
          <w:rFonts w:eastAsia="Times New Roman" w:cs="Calibri" w:cstheme="minorAscii"/>
          <w:color w:val="000000"/>
          <w:sz w:val="24"/>
          <w:szCs w:val="24"/>
          <w:bdr w:val="none" w:color="auto" w:sz="0" w:space="0" w:frame="1"/>
          <w:lang w:eastAsia="en-GB"/>
        </w:rPr>
        <w:t xml:space="preserve"> C</w:t>
      </w:r>
      <w:r w:rsidRPr="3299E77B" w:rsidR="4218E706">
        <w:rPr>
          <w:rFonts w:eastAsia="Times New Roman" w:cs="Calibri" w:cstheme="minorAscii"/>
          <w:color w:val="000000"/>
          <w:sz w:val="24"/>
          <w:szCs w:val="24"/>
          <w:bdr w:val="none" w:color="auto" w:sz="0" w:space="0" w:frame="1"/>
          <w:lang w:eastAsia="en-GB"/>
        </w:rPr>
        <w:t xml:space="preserve">hurch of </w:t>
      </w:r>
      <w:r w:rsidRPr="3299E77B" w:rsidR="0027685B">
        <w:rPr>
          <w:rFonts w:eastAsia="Times New Roman" w:cs="Calibri" w:cstheme="minorAscii"/>
          <w:color w:val="000000"/>
          <w:sz w:val="24"/>
          <w:szCs w:val="24"/>
          <w:bdr w:val="none" w:color="auto" w:sz="0" w:space="0" w:frame="1"/>
          <w:lang w:eastAsia="en-GB"/>
        </w:rPr>
        <w:t xml:space="preserve">E</w:t>
      </w:r>
      <w:r w:rsidRPr="3299E77B" w:rsidR="5E86DE7F">
        <w:rPr>
          <w:rFonts w:eastAsia="Times New Roman" w:cs="Calibri" w:cstheme="minorAscii"/>
          <w:color w:val="000000"/>
          <w:sz w:val="24"/>
          <w:szCs w:val="24"/>
          <w:bdr w:val="none" w:color="auto" w:sz="0" w:space="0" w:frame="1"/>
          <w:lang w:eastAsia="en-GB"/>
        </w:rPr>
        <w:t xml:space="preserve">ngland</w:t>
      </w:r>
      <w:r w:rsidRPr="3299E77B" w:rsidR="0027685B">
        <w:rPr>
          <w:rFonts w:eastAsia="Times New Roman" w:cs="Calibri" w:cstheme="minorAscii"/>
          <w:color w:val="000000"/>
          <w:sz w:val="24"/>
          <w:szCs w:val="24"/>
          <w:bdr w:val="none" w:color="auto" w:sz="0" w:space="0" w:frame="1"/>
          <w:lang w:eastAsia="en-GB"/>
        </w:rPr>
        <w:t xml:space="preserve"> Primary School will result in a fun, engaging, high quality science </w:t>
      </w:r>
      <w:r w:rsidRPr="3299E77B" w:rsidR="0027685B">
        <w:rPr>
          <w:rFonts w:eastAsia="Times New Roman" w:cs="Calibri" w:cstheme="minorAscii"/>
          <w:color w:val="000000"/>
          <w:sz w:val="24"/>
          <w:szCs w:val="24"/>
          <w:bdr w:val="none" w:color="auto" w:sz="0" w:space="0" w:frame="1"/>
          <w:lang w:eastAsia="en-GB"/>
        </w:rPr>
        <w:t>education, that</w:t>
      </w:r>
      <w:r w:rsidRPr="3299E77B" w:rsidR="0027685B">
        <w:rPr>
          <w:rFonts w:eastAsia="Times New Roman" w:cs="Calibri" w:cstheme="minorAscii"/>
          <w:color w:val="000000"/>
          <w:sz w:val="24"/>
          <w:szCs w:val="24"/>
          <w:bdr w:val="none" w:color="auto" w:sz="0" w:space="0" w:frame="1"/>
          <w:lang w:eastAsia="en-GB"/>
        </w:rPr>
        <w:t xml:space="preserve"> provides children with the foundations for understanding the world that they can take with them once they complete their primary education.</w:t>
      </w:r>
    </w:p>
    <w:p w:rsidRPr="0027685B" w:rsidR="0027685B" w:rsidP="0027685B" w:rsidRDefault="0027685B" w14:paraId="43B0F84D"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p>
    <w:p w:rsidRPr="0027685B" w:rsidR="0027685B" w:rsidP="0027685B" w:rsidRDefault="0027685B" w14:paraId="77328D31" w14:textId="77777777">
      <w:pPr>
        <w:shd w:val="clear" w:color="auto" w:fill="FFFFFF"/>
        <w:spacing w:after="0" w:line="240" w:lineRule="auto"/>
        <w:textAlignment w:val="top"/>
        <w:rPr>
          <w:sz w:val="24"/>
          <w:szCs w:val="24"/>
          <w:lang w:val="en-US"/>
        </w:rPr>
      </w:pPr>
    </w:p>
    <w:p w:rsidRPr="0027685B" w:rsidR="0027685B" w:rsidP="3299E77B" w:rsidRDefault="0027685B" w14:paraId="695F8E3B" w14:textId="60EE65DC">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3299E77B" w:rsidR="0027685B">
        <w:rPr>
          <w:rFonts w:eastAsia="Times New Roman" w:cs="Calibri" w:cstheme="minorAscii"/>
          <w:color w:val="000000"/>
          <w:sz w:val="24"/>
          <w:szCs w:val="24"/>
          <w:bdr w:val="none" w:color="auto" w:sz="0" w:space="0" w:frame="1"/>
          <w:lang w:eastAsia="en-GB"/>
        </w:rPr>
        <w:t xml:space="preserve">Children at </w:t>
      </w:r>
      <w:r w:rsidRPr="3299E77B" w:rsidR="0027685B">
        <w:rPr>
          <w:rFonts w:eastAsia="Times New Roman" w:cs="Calibri" w:cstheme="minorAscii"/>
          <w:color w:val="000000"/>
          <w:sz w:val="24"/>
          <w:szCs w:val="24"/>
          <w:bdr w:val="none" w:color="auto" w:sz="0" w:space="0" w:frame="1"/>
          <w:lang w:eastAsia="en-GB"/>
        </w:rPr>
        <w:t>Snainton</w:t>
      </w:r>
      <w:r w:rsidRPr="3299E77B" w:rsidR="0027685B">
        <w:rPr>
          <w:rFonts w:eastAsia="Times New Roman" w:cs="Calibri" w:cstheme="minorAscii"/>
          <w:color w:val="000000"/>
          <w:sz w:val="24"/>
          <w:szCs w:val="24"/>
          <w:bdr w:val="none" w:color="auto" w:sz="0" w:space="0" w:frame="1"/>
          <w:lang w:eastAsia="en-GB"/>
        </w:rPr>
        <w:t xml:space="preserve"> C</w:t>
      </w:r>
      <w:r w:rsidRPr="3299E77B" w:rsidR="07C445D4">
        <w:rPr>
          <w:rFonts w:eastAsia="Times New Roman" w:cs="Calibri" w:cstheme="minorAscii"/>
          <w:color w:val="000000"/>
          <w:sz w:val="24"/>
          <w:szCs w:val="24"/>
          <w:bdr w:val="none" w:color="auto" w:sz="0" w:space="0" w:frame="1"/>
          <w:lang w:eastAsia="en-GB"/>
        </w:rPr>
        <w:t xml:space="preserve">hurch of </w:t>
      </w:r>
      <w:r w:rsidRPr="3299E77B" w:rsidR="0027685B">
        <w:rPr>
          <w:rFonts w:eastAsia="Times New Roman" w:cs="Calibri" w:cstheme="minorAscii"/>
          <w:color w:val="000000"/>
          <w:sz w:val="24"/>
          <w:szCs w:val="24"/>
          <w:bdr w:val="none" w:color="auto" w:sz="0" w:space="0" w:frame="1"/>
          <w:lang w:eastAsia="en-GB"/>
        </w:rPr>
        <w:t xml:space="preserve">E</w:t>
      </w:r>
      <w:r w:rsidRPr="3299E77B" w:rsidR="5F7C2C5B">
        <w:rPr>
          <w:rFonts w:eastAsia="Times New Roman" w:cs="Calibri" w:cstheme="minorAscii"/>
          <w:color w:val="000000"/>
          <w:sz w:val="24"/>
          <w:szCs w:val="24"/>
          <w:bdr w:val="none" w:color="auto" w:sz="0" w:space="0" w:frame="1"/>
          <w:lang w:eastAsia="en-GB"/>
        </w:rPr>
        <w:t xml:space="preserve">ngland</w:t>
      </w:r>
      <w:r w:rsidRPr="3299E77B" w:rsidR="0027685B">
        <w:rPr>
          <w:rFonts w:eastAsia="Times New Roman" w:cs="Calibri" w:cstheme="minorAscii"/>
          <w:color w:val="000000"/>
          <w:sz w:val="24"/>
          <w:szCs w:val="24"/>
          <w:bdr w:val="none" w:color="auto" w:sz="0" w:space="0" w:frame="1"/>
          <w:lang w:eastAsia="en-GB"/>
        </w:rPr>
        <w:t xml:space="preserve"> Primary School will:</w:t>
      </w:r>
    </w:p>
    <w:p w:rsidRPr="0027685B" w:rsidR="0027685B" w:rsidP="0027685B" w:rsidRDefault="0027685B" w14:paraId="11E049F9" w14:textId="77777777">
      <w:pPr>
        <w:numPr>
          <w:ilvl w:val="0"/>
          <w:numId w:val="2"/>
        </w:numPr>
        <w:spacing w:after="0" w:line="240" w:lineRule="auto"/>
        <w:textAlignment w:val="top"/>
        <w:rPr>
          <w:rFonts w:eastAsia="Times New Roman" w:cstheme="minorHAnsi"/>
          <w:color w:val="010101"/>
          <w:sz w:val="24"/>
          <w:szCs w:val="24"/>
          <w:lang w:eastAsia="en-GB"/>
        </w:rPr>
      </w:pPr>
      <w:r w:rsidRPr="0027685B">
        <w:rPr>
          <w:rFonts w:eastAsia="Times New Roman" w:cstheme="minorHAnsi"/>
          <w:color w:val="000000"/>
          <w:sz w:val="24"/>
          <w:szCs w:val="24"/>
          <w:bdr w:val="none" w:color="auto" w:sz="0" w:space="0" w:frame="1"/>
          <w:lang w:eastAsia="en-GB"/>
        </w:rPr>
        <w:t xml:space="preserve">demonstrate a love of science </w:t>
      </w:r>
    </w:p>
    <w:p w:rsidRPr="0027685B" w:rsidR="0027685B" w:rsidP="0027685B" w:rsidRDefault="0027685B" w14:paraId="64829572" w14:textId="77777777">
      <w:pPr>
        <w:numPr>
          <w:ilvl w:val="0"/>
          <w:numId w:val="2"/>
        </w:numPr>
        <w:spacing w:after="0" w:line="240" w:lineRule="auto"/>
        <w:textAlignment w:val="top"/>
        <w:rPr>
          <w:rFonts w:eastAsia="Times New Roman" w:cstheme="minorHAnsi"/>
          <w:color w:val="010101"/>
          <w:sz w:val="24"/>
          <w:szCs w:val="24"/>
          <w:lang w:eastAsia="en-GB"/>
        </w:rPr>
      </w:pPr>
      <w:proofErr w:type="gramStart"/>
      <w:r w:rsidRPr="0027685B">
        <w:rPr>
          <w:rFonts w:eastAsia="Times New Roman" w:cstheme="minorHAnsi"/>
          <w:color w:val="000000"/>
          <w:sz w:val="24"/>
          <w:szCs w:val="24"/>
          <w:bdr w:val="none" w:color="auto" w:sz="0" w:space="0" w:frame="1"/>
          <w:lang w:eastAsia="en-GB"/>
        </w:rPr>
        <w:t>retain</w:t>
      </w:r>
      <w:proofErr w:type="gramEnd"/>
      <w:r w:rsidRPr="0027685B">
        <w:rPr>
          <w:rFonts w:eastAsia="Times New Roman" w:cstheme="minorHAnsi"/>
          <w:color w:val="000000"/>
          <w:sz w:val="24"/>
          <w:szCs w:val="24"/>
          <w:bdr w:val="none" w:color="auto" w:sz="0" w:space="0" w:frame="1"/>
          <w:lang w:eastAsia="en-GB"/>
        </w:rPr>
        <w:t xml:space="preserve"> knowledge that is pertinent to Science with a real life context.</w:t>
      </w:r>
    </w:p>
    <w:p w:rsidRPr="0027685B" w:rsidR="0027685B" w:rsidP="0027685B" w:rsidRDefault="0027685B" w14:paraId="00AC14E7" w14:textId="77777777">
      <w:pPr>
        <w:numPr>
          <w:ilvl w:val="0"/>
          <w:numId w:val="2"/>
        </w:numPr>
        <w:spacing w:after="0" w:line="240" w:lineRule="auto"/>
        <w:textAlignment w:val="top"/>
        <w:rPr>
          <w:rFonts w:eastAsia="Times New Roman" w:cstheme="minorHAnsi"/>
          <w:color w:val="010101"/>
          <w:sz w:val="24"/>
          <w:szCs w:val="24"/>
          <w:lang w:eastAsia="en-GB"/>
        </w:rPr>
      </w:pPr>
      <w:proofErr w:type="gramStart"/>
      <w:r w:rsidRPr="0027685B">
        <w:rPr>
          <w:rFonts w:eastAsia="Times New Roman" w:cstheme="minorHAnsi"/>
          <w:color w:val="000000"/>
          <w:sz w:val="24"/>
          <w:szCs w:val="24"/>
          <w:bdr w:val="none" w:color="auto" w:sz="0" w:space="0" w:frame="1"/>
          <w:lang w:eastAsia="en-GB"/>
        </w:rPr>
        <w:t>be</w:t>
      </w:r>
      <w:proofErr w:type="gramEnd"/>
      <w:r w:rsidRPr="0027685B">
        <w:rPr>
          <w:rFonts w:eastAsia="Times New Roman" w:cstheme="minorHAnsi"/>
          <w:color w:val="000000"/>
          <w:sz w:val="24"/>
          <w:szCs w:val="24"/>
          <w:bdr w:val="none" w:color="auto" w:sz="0" w:space="0" w:frame="1"/>
          <w:lang w:eastAsia="en-GB"/>
        </w:rPr>
        <w:t xml:space="preserve"> able to question ideas and reflect on knowledge.</w:t>
      </w:r>
    </w:p>
    <w:p w:rsidRPr="0027685B" w:rsidR="0027685B" w:rsidP="0027685B" w:rsidRDefault="0027685B" w14:paraId="64AA9744" w14:textId="77777777">
      <w:pPr>
        <w:numPr>
          <w:ilvl w:val="0"/>
          <w:numId w:val="2"/>
        </w:numPr>
        <w:spacing w:after="0" w:line="240" w:lineRule="auto"/>
        <w:textAlignment w:val="top"/>
        <w:rPr>
          <w:rFonts w:eastAsia="Times New Roman" w:cstheme="minorHAnsi"/>
          <w:color w:val="010101"/>
          <w:sz w:val="24"/>
          <w:szCs w:val="24"/>
          <w:lang w:eastAsia="en-GB"/>
        </w:rPr>
      </w:pPr>
      <w:proofErr w:type="gramStart"/>
      <w:r w:rsidRPr="0027685B">
        <w:rPr>
          <w:rFonts w:eastAsia="Times New Roman" w:cstheme="minorHAnsi"/>
          <w:color w:val="000000"/>
          <w:sz w:val="24"/>
          <w:szCs w:val="24"/>
          <w:bdr w:val="none" w:color="auto" w:sz="0" w:space="0" w:frame="1"/>
          <w:lang w:eastAsia="en-GB"/>
        </w:rPr>
        <w:t>be</w:t>
      </w:r>
      <w:proofErr w:type="gramEnd"/>
      <w:r w:rsidRPr="0027685B">
        <w:rPr>
          <w:rFonts w:eastAsia="Times New Roman" w:cstheme="minorHAnsi"/>
          <w:color w:val="000000"/>
          <w:sz w:val="24"/>
          <w:szCs w:val="24"/>
          <w:bdr w:val="none" w:color="auto" w:sz="0" w:space="0" w:frame="1"/>
          <w:lang w:eastAsia="en-GB"/>
        </w:rPr>
        <w:t xml:space="preserve"> able to articulate their understanding of scientific concepts and be able to reason scientifically using rich language linked to science.</w:t>
      </w:r>
    </w:p>
    <w:p w:rsidRPr="0027685B" w:rsidR="0027685B" w:rsidP="0027685B" w:rsidRDefault="0027685B" w14:paraId="7F79F221" w14:textId="77777777">
      <w:pPr>
        <w:numPr>
          <w:ilvl w:val="0"/>
          <w:numId w:val="2"/>
        </w:numPr>
        <w:spacing w:after="0" w:line="240" w:lineRule="auto"/>
        <w:textAlignment w:val="top"/>
        <w:rPr>
          <w:rFonts w:eastAsia="Times New Roman" w:cstheme="minorHAnsi"/>
          <w:color w:val="010101"/>
          <w:sz w:val="24"/>
          <w:szCs w:val="24"/>
          <w:lang w:eastAsia="en-GB"/>
        </w:rPr>
      </w:pPr>
      <w:r w:rsidRPr="0027685B">
        <w:rPr>
          <w:rFonts w:eastAsia="Times New Roman" w:cstheme="minorHAnsi"/>
          <w:color w:val="000000"/>
          <w:sz w:val="24"/>
          <w:szCs w:val="24"/>
          <w:bdr w:val="none" w:color="auto" w:sz="0" w:space="0" w:frame="1"/>
          <w:lang w:eastAsia="en-GB"/>
        </w:rPr>
        <w:t>Be able to organise, record and interpret results.</w:t>
      </w:r>
    </w:p>
    <w:p w:rsidRPr="0027685B" w:rsidR="0027685B" w:rsidP="0027685B" w:rsidRDefault="0027685B" w14:paraId="044ACCE9" w14:textId="77777777">
      <w:pPr>
        <w:numPr>
          <w:ilvl w:val="0"/>
          <w:numId w:val="2"/>
        </w:numPr>
        <w:spacing w:after="0" w:line="240" w:lineRule="auto"/>
        <w:textAlignment w:val="top"/>
        <w:rPr>
          <w:rFonts w:eastAsia="Times New Roman" w:cstheme="minorHAnsi"/>
          <w:color w:val="010101"/>
          <w:sz w:val="24"/>
          <w:szCs w:val="24"/>
          <w:lang w:eastAsia="en-GB"/>
        </w:rPr>
      </w:pPr>
      <w:proofErr w:type="gramStart"/>
      <w:r w:rsidRPr="0027685B">
        <w:rPr>
          <w:rFonts w:eastAsia="Times New Roman" w:cstheme="minorHAnsi"/>
          <w:color w:val="000000"/>
          <w:sz w:val="24"/>
          <w:szCs w:val="24"/>
          <w:bdr w:val="none" w:color="auto" w:sz="0" w:space="0" w:frame="1"/>
          <w:lang w:eastAsia="en-GB"/>
        </w:rPr>
        <w:t>work</w:t>
      </w:r>
      <w:proofErr w:type="gramEnd"/>
      <w:r w:rsidRPr="0027685B">
        <w:rPr>
          <w:rFonts w:eastAsia="Times New Roman" w:cstheme="minorHAnsi"/>
          <w:color w:val="000000"/>
          <w:sz w:val="24"/>
          <w:szCs w:val="24"/>
          <w:bdr w:val="none" w:color="auto" w:sz="0" w:space="0" w:frame="1"/>
          <w:lang w:eastAsia="en-GB"/>
        </w:rPr>
        <w:t xml:space="preserve"> collaboratively and practically to investigate and experiment.</w:t>
      </w:r>
    </w:p>
    <w:p w:rsidRPr="0027685B" w:rsidR="0027685B" w:rsidP="0027685B" w:rsidRDefault="0027685B" w14:paraId="261472D8" w14:textId="77777777">
      <w:pPr>
        <w:rPr>
          <w:rFonts w:cstheme="minorHAnsi"/>
          <w:sz w:val="24"/>
          <w:szCs w:val="24"/>
        </w:rPr>
      </w:pPr>
    </w:p>
    <w:sectPr w:rsidRPr="0027685B" w:rsidR="0027685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36F"/>
    <w:multiLevelType w:val="multilevel"/>
    <w:tmpl w:val="B6F2DE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DE823FC"/>
    <w:multiLevelType w:val="hybridMultilevel"/>
    <w:tmpl w:val="7E026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03"/>
    <w:rsid w:val="000039E7"/>
    <w:rsid w:val="00036676"/>
    <w:rsid w:val="00057CB5"/>
    <w:rsid w:val="001110B8"/>
    <w:rsid w:val="0027685B"/>
    <w:rsid w:val="003D7533"/>
    <w:rsid w:val="004B375B"/>
    <w:rsid w:val="005D706E"/>
    <w:rsid w:val="008C0C77"/>
    <w:rsid w:val="00B1110A"/>
    <w:rsid w:val="00C11203"/>
    <w:rsid w:val="00C90DC8"/>
    <w:rsid w:val="00EF727F"/>
    <w:rsid w:val="00F05239"/>
    <w:rsid w:val="00F96474"/>
    <w:rsid w:val="02622B2F"/>
    <w:rsid w:val="07C445D4"/>
    <w:rsid w:val="111A5018"/>
    <w:rsid w:val="18678568"/>
    <w:rsid w:val="1EAB5EEC"/>
    <w:rsid w:val="3299E77B"/>
    <w:rsid w:val="4218E706"/>
    <w:rsid w:val="4F71130F"/>
    <w:rsid w:val="575BDC4F"/>
    <w:rsid w:val="5B9F69D6"/>
    <w:rsid w:val="5E86DE7F"/>
    <w:rsid w:val="5F7C2C5B"/>
    <w:rsid w:val="635FE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A2E1"/>
  <w15:chartTrackingRefBased/>
  <w15:docId w15:val="{B140FEBB-E010-4D5E-BB87-EBFDC476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C1120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B1110A"/>
    <w:pPr>
      <w:ind w:left="720"/>
      <w:contextualSpacing/>
    </w:pPr>
  </w:style>
  <w:style w:type="paragraph" w:styleId="Header">
    <w:name w:val="header"/>
    <w:basedOn w:val="Normal"/>
    <w:link w:val="HeaderChar"/>
    <w:uiPriority w:val="99"/>
    <w:semiHidden/>
    <w:unhideWhenUsed/>
    <w:rsid w:val="00EF727F"/>
    <w:pPr>
      <w:tabs>
        <w:tab w:val="center" w:pos="4513"/>
        <w:tab w:val="right" w:pos="9026"/>
      </w:tabs>
      <w:overflowPunct w:val="0"/>
      <w:autoSpaceDE w:val="0"/>
      <w:autoSpaceDN w:val="0"/>
      <w:adjustRightInd w:val="0"/>
      <w:spacing w:after="0" w:line="240" w:lineRule="auto"/>
    </w:pPr>
    <w:rPr>
      <w:rFonts w:ascii="Arial" w:hAnsi="Arial" w:eastAsia="Times New Roman" w:cs="Times New Roman"/>
      <w:szCs w:val="20"/>
    </w:rPr>
  </w:style>
  <w:style w:type="character" w:styleId="HeaderChar" w:customStyle="1">
    <w:name w:val="Header Char"/>
    <w:basedOn w:val="DefaultParagraphFont"/>
    <w:link w:val="Header"/>
    <w:uiPriority w:val="99"/>
    <w:semiHidden/>
    <w:rsid w:val="00EF727F"/>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29715">
      <w:bodyDiv w:val="1"/>
      <w:marLeft w:val="0"/>
      <w:marRight w:val="0"/>
      <w:marTop w:val="0"/>
      <w:marBottom w:val="0"/>
      <w:divBdr>
        <w:top w:val="none" w:sz="0" w:space="0" w:color="auto"/>
        <w:left w:val="none" w:sz="0" w:space="0" w:color="auto"/>
        <w:bottom w:val="none" w:sz="0" w:space="0" w:color="auto"/>
        <w:right w:val="none" w:sz="0" w:space="0" w:color="auto"/>
      </w:divBdr>
      <w:divsChild>
        <w:div w:id="367485314">
          <w:marLeft w:val="0"/>
          <w:marRight w:val="0"/>
          <w:marTop w:val="0"/>
          <w:marBottom w:val="300"/>
          <w:divBdr>
            <w:top w:val="none" w:sz="0" w:space="0" w:color="auto"/>
            <w:left w:val="none" w:sz="0" w:space="0" w:color="auto"/>
            <w:bottom w:val="none" w:sz="0" w:space="0" w:color="auto"/>
            <w:right w:val="none" w:sz="0" w:space="0" w:color="auto"/>
          </w:divBdr>
        </w:div>
        <w:div w:id="177891203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3" ma:contentTypeDescription="Create a new document." ma:contentTypeScope="" ma:versionID="ebca61bb480c0e97f4c3501a5c37d5e2">
  <xsd:schema xmlns:xsd="http://www.w3.org/2001/XMLSchema" xmlns:xs="http://www.w3.org/2001/XMLSchema" xmlns:p="http://schemas.microsoft.com/office/2006/metadata/properties" xmlns:ns2="7d3ecfad-f181-4c99-84a2-ed84306304df" targetNamespace="http://schemas.microsoft.com/office/2006/metadata/properties" ma:root="true" ma:fieldsID="9aabe43a54eda88ecfe2f68ad7f7af19" ns2:_="">
    <xsd:import namespace="7d3ecfad-f181-4c99-84a2-ed8430630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C1244-79E3-4322-8096-92E41454BA7B}"/>
</file>

<file path=customXml/itemProps2.xml><?xml version="1.0" encoding="utf-8"?>
<ds:datastoreItem xmlns:ds="http://schemas.openxmlformats.org/officeDocument/2006/customXml" ds:itemID="{19874AC0-929C-4B14-985D-A20BE1C57005}"/>
</file>

<file path=customXml/itemProps3.xml><?xml version="1.0" encoding="utf-8"?>
<ds:datastoreItem xmlns:ds="http://schemas.openxmlformats.org/officeDocument/2006/customXml" ds:itemID="{ED884283-DB32-40E5-AFA0-70A60B228B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Matthew Davies</cp:lastModifiedBy>
  <cp:revision>9</cp:revision>
  <dcterms:created xsi:type="dcterms:W3CDTF">2020-12-31T11:23:00Z</dcterms:created>
  <dcterms:modified xsi:type="dcterms:W3CDTF">2023-09-01T12:09:44Z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